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9" w:rsidRPr="003A52A5" w:rsidRDefault="00CE2A93" w:rsidP="001030C3">
      <w:pPr>
        <w:tabs>
          <w:tab w:val="left" w:pos="2700"/>
          <w:tab w:val="left" w:pos="486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3A52A5">
        <w:rPr>
          <w:b/>
          <w:sz w:val="32"/>
          <w:szCs w:val="32"/>
        </w:rPr>
        <w:t>Р</w:t>
      </w:r>
      <w:r w:rsidR="005F4569">
        <w:rPr>
          <w:b/>
          <w:sz w:val="32"/>
          <w:szCs w:val="32"/>
        </w:rPr>
        <w:t>асчеты</w:t>
      </w:r>
      <w:r w:rsidRPr="003A52A5">
        <w:rPr>
          <w:b/>
          <w:sz w:val="32"/>
          <w:szCs w:val="32"/>
        </w:rPr>
        <w:t xml:space="preserve"> и а</w:t>
      </w:r>
      <w:r w:rsidR="004C12B9" w:rsidRPr="003A52A5">
        <w:rPr>
          <w:b/>
          <w:sz w:val="32"/>
          <w:szCs w:val="32"/>
        </w:rPr>
        <w:t>налитические материалы</w:t>
      </w:r>
    </w:p>
    <w:p w:rsidR="00F234ED" w:rsidRPr="003A52A5" w:rsidRDefault="004C12B9" w:rsidP="001030C3">
      <w:pPr>
        <w:tabs>
          <w:tab w:val="left" w:pos="2700"/>
          <w:tab w:val="left" w:pos="4860"/>
        </w:tabs>
        <w:jc w:val="center"/>
        <w:rPr>
          <w:b/>
          <w:sz w:val="32"/>
          <w:szCs w:val="32"/>
        </w:rPr>
      </w:pPr>
      <w:r w:rsidRPr="003A52A5">
        <w:rPr>
          <w:b/>
          <w:sz w:val="32"/>
          <w:szCs w:val="32"/>
        </w:rPr>
        <w:t xml:space="preserve"> в отношении влияния на жизнедеятельность и здоровье </w:t>
      </w:r>
    </w:p>
    <w:p w:rsidR="00A906A8" w:rsidRPr="003A52A5" w:rsidRDefault="004C12B9" w:rsidP="001030C3">
      <w:pPr>
        <w:tabs>
          <w:tab w:val="left" w:pos="2700"/>
          <w:tab w:val="left" w:pos="4860"/>
        </w:tabs>
        <w:jc w:val="center"/>
        <w:rPr>
          <w:b/>
          <w:sz w:val="32"/>
          <w:szCs w:val="32"/>
        </w:rPr>
      </w:pPr>
      <w:r w:rsidRPr="003A52A5">
        <w:rPr>
          <w:b/>
          <w:sz w:val="32"/>
          <w:szCs w:val="32"/>
        </w:rPr>
        <w:t>населения отмены сезонного перехода на «летнее» и «зимнее» время</w:t>
      </w:r>
    </w:p>
    <w:p w:rsidR="002E6046" w:rsidRPr="00BB5C18" w:rsidRDefault="002E6046" w:rsidP="001030C3">
      <w:pPr>
        <w:tabs>
          <w:tab w:val="left" w:pos="2700"/>
          <w:tab w:val="left" w:pos="4860"/>
        </w:tabs>
        <w:ind w:firstLine="142"/>
        <w:jc w:val="center"/>
        <w:rPr>
          <w:sz w:val="28"/>
          <w:szCs w:val="28"/>
        </w:rPr>
      </w:pPr>
    </w:p>
    <w:p w:rsidR="005255D0" w:rsidRPr="005255D0" w:rsidRDefault="005255D0" w:rsidP="005255D0">
      <w:pPr>
        <w:tabs>
          <w:tab w:val="left" w:pos="2700"/>
          <w:tab w:val="left" w:pos="48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Поручением Правительства Российской Федерации              от 14 января 2013 г. № АД-П7-123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 с участием Минздрава России, </w:t>
      </w:r>
      <w:proofErr w:type="spellStart"/>
      <w:r w:rsidR="003E443D">
        <w:rPr>
          <w:sz w:val="28"/>
          <w:szCs w:val="28"/>
        </w:rPr>
        <w:t>Роспотребнадзора</w:t>
      </w:r>
      <w:proofErr w:type="spellEnd"/>
      <w:r w:rsidR="003E443D">
        <w:rPr>
          <w:sz w:val="28"/>
          <w:szCs w:val="28"/>
        </w:rPr>
        <w:t xml:space="preserve">, </w:t>
      </w:r>
      <w:proofErr w:type="spellStart"/>
      <w:r w:rsidR="003E443D">
        <w:rPr>
          <w:sz w:val="28"/>
          <w:szCs w:val="28"/>
        </w:rPr>
        <w:t>Росстандарта</w:t>
      </w:r>
      <w:proofErr w:type="spellEnd"/>
      <w:r w:rsidR="003E443D">
        <w:rPr>
          <w:sz w:val="28"/>
          <w:szCs w:val="28"/>
        </w:rPr>
        <w:t xml:space="preserve">, Росстата, </w:t>
      </w:r>
      <w:r>
        <w:rPr>
          <w:sz w:val="28"/>
          <w:szCs w:val="28"/>
        </w:rPr>
        <w:t>РАН, ВЦИОМ подготовлены р</w:t>
      </w:r>
      <w:r w:rsidRPr="005255D0">
        <w:rPr>
          <w:sz w:val="28"/>
          <w:szCs w:val="28"/>
        </w:rPr>
        <w:t>асчеты и</w:t>
      </w:r>
      <w:r w:rsidRPr="006B6736">
        <w:rPr>
          <w:sz w:val="28"/>
          <w:szCs w:val="28"/>
        </w:rPr>
        <w:t xml:space="preserve"> </w:t>
      </w:r>
      <w:r w:rsidRPr="005255D0">
        <w:rPr>
          <w:sz w:val="28"/>
          <w:szCs w:val="28"/>
        </w:rPr>
        <w:t>аналитические материалы</w:t>
      </w:r>
      <w:r>
        <w:rPr>
          <w:sz w:val="28"/>
          <w:szCs w:val="28"/>
        </w:rPr>
        <w:t>, в том числе в разрезе субъектов Российской Федерации,</w:t>
      </w:r>
      <w:r w:rsidRPr="005255D0">
        <w:rPr>
          <w:sz w:val="28"/>
          <w:szCs w:val="28"/>
        </w:rPr>
        <w:t xml:space="preserve"> в отношении влияния на жизнедеятельность и здоровье населения отмены сезонного перехода на «летнее» и «зимнее» время</w:t>
      </w:r>
      <w:r>
        <w:rPr>
          <w:sz w:val="28"/>
          <w:szCs w:val="28"/>
        </w:rPr>
        <w:t>.</w:t>
      </w:r>
      <w:proofErr w:type="gramEnd"/>
    </w:p>
    <w:p w:rsidR="00A66D4A" w:rsidRPr="00A66D4A" w:rsidRDefault="00A66D4A" w:rsidP="001030C3">
      <w:pPr>
        <w:ind w:firstLine="709"/>
        <w:jc w:val="both"/>
        <w:rPr>
          <w:sz w:val="28"/>
          <w:szCs w:val="28"/>
        </w:rPr>
      </w:pPr>
    </w:p>
    <w:p w:rsidR="00783AAF" w:rsidRPr="005F4569" w:rsidRDefault="00783AAF" w:rsidP="001030C3">
      <w:pPr>
        <w:pStyle w:val="ae"/>
        <w:jc w:val="center"/>
        <w:rPr>
          <w:b/>
          <w:sz w:val="24"/>
          <w:szCs w:val="24"/>
        </w:rPr>
      </w:pPr>
      <w:r w:rsidRPr="005F4569">
        <w:rPr>
          <w:b/>
          <w:sz w:val="24"/>
          <w:szCs w:val="24"/>
        </w:rPr>
        <w:t xml:space="preserve">ИСТОРИЧЕСКАЯ СПРАВКА ОБ ИЗМЕНЕНИЯХ </w:t>
      </w:r>
    </w:p>
    <w:p w:rsidR="00783AAF" w:rsidRDefault="00783AAF" w:rsidP="001030C3">
      <w:pPr>
        <w:pStyle w:val="ae"/>
        <w:jc w:val="center"/>
        <w:rPr>
          <w:b/>
          <w:sz w:val="28"/>
          <w:szCs w:val="28"/>
        </w:rPr>
      </w:pPr>
      <w:r w:rsidRPr="005F4569">
        <w:rPr>
          <w:b/>
          <w:sz w:val="24"/>
          <w:szCs w:val="24"/>
        </w:rPr>
        <w:t>В СИСТЕМЕ ИСЧИСЛЕНИЯ ВРЕМЕНИ</w:t>
      </w:r>
    </w:p>
    <w:p w:rsidR="00F301A2" w:rsidRPr="00A66D4A" w:rsidRDefault="00F301A2" w:rsidP="001030C3">
      <w:pPr>
        <w:pStyle w:val="ae"/>
        <w:ind w:firstLine="709"/>
        <w:jc w:val="center"/>
        <w:rPr>
          <w:b/>
          <w:color w:val="000000"/>
          <w:sz w:val="28"/>
          <w:szCs w:val="28"/>
        </w:rPr>
      </w:pPr>
    </w:p>
    <w:p w:rsidR="00A66D4A" w:rsidRPr="00A66D4A" w:rsidRDefault="00A66D4A" w:rsidP="001030C3">
      <w:pPr>
        <w:shd w:val="clear" w:color="auto" w:fill="FFFFFF"/>
        <w:ind w:firstLine="709"/>
        <w:jc w:val="both"/>
        <w:rPr>
          <w:sz w:val="28"/>
          <w:szCs w:val="28"/>
        </w:rPr>
      </w:pPr>
      <w:r w:rsidRPr="00A66D4A">
        <w:rPr>
          <w:sz w:val="28"/>
          <w:szCs w:val="28"/>
        </w:rPr>
        <w:t xml:space="preserve">Впервые идея перевода </w:t>
      </w:r>
      <w:r w:rsidR="00394BAA">
        <w:rPr>
          <w:sz w:val="28"/>
          <w:szCs w:val="28"/>
        </w:rPr>
        <w:t xml:space="preserve">стрелок </w:t>
      </w:r>
      <w:r w:rsidRPr="00A66D4A">
        <w:rPr>
          <w:sz w:val="28"/>
          <w:szCs w:val="28"/>
        </w:rPr>
        <w:t xml:space="preserve">часов </w:t>
      </w:r>
      <w:r w:rsidR="00394BAA">
        <w:rPr>
          <w:sz w:val="28"/>
          <w:szCs w:val="28"/>
        </w:rPr>
        <w:t xml:space="preserve">в летнее время </w:t>
      </w:r>
      <w:r w:rsidRPr="00A66D4A">
        <w:rPr>
          <w:sz w:val="28"/>
          <w:szCs w:val="28"/>
        </w:rPr>
        <w:t xml:space="preserve">возникла в 18 веке у </w:t>
      </w:r>
      <w:proofErr w:type="spellStart"/>
      <w:r w:rsidRPr="00A66D4A">
        <w:rPr>
          <w:sz w:val="28"/>
          <w:szCs w:val="28"/>
        </w:rPr>
        <w:t>Бенджамина</w:t>
      </w:r>
      <w:proofErr w:type="spellEnd"/>
      <w:r w:rsidRPr="00A66D4A">
        <w:rPr>
          <w:sz w:val="28"/>
          <w:szCs w:val="28"/>
        </w:rPr>
        <w:t xml:space="preserve"> Франклина с целью экономии свечей для освещения, которая была заблокирована производителями свечей.</w:t>
      </w:r>
    </w:p>
    <w:p w:rsidR="00A66D4A" w:rsidRPr="00A66D4A" w:rsidRDefault="00A66D4A" w:rsidP="001030C3">
      <w:pPr>
        <w:shd w:val="clear" w:color="auto" w:fill="FFFFFF"/>
        <w:ind w:firstLine="709"/>
        <w:jc w:val="both"/>
        <w:rPr>
          <w:sz w:val="28"/>
          <w:szCs w:val="28"/>
        </w:rPr>
      </w:pPr>
      <w:r w:rsidRPr="00A66D4A">
        <w:rPr>
          <w:sz w:val="28"/>
          <w:szCs w:val="28"/>
        </w:rPr>
        <w:t xml:space="preserve">Первой страной, которая использовала идею перевода времени с целью экономии угля во время войны (с 30 апреля 1916 г.) стала Германия. </w:t>
      </w:r>
    </w:p>
    <w:p w:rsidR="00A66D4A" w:rsidRPr="00A66D4A" w:rsidRDefault="00A66D4A" w:rsidP="001030C3">
      <w:pPr>
        <w:shd w:val="clear" w:color="auto" w:fill="FFFFFF"/>
        <w:ind w:firstLine="709"/>
        <w:jc w:val="both"/>
        <w:rPr>
          <w:sz w:val="28"/>
          <w:szCs w:val="28"/>
        </w:rPr>
      </w:pPr>
      <w:r w:rsidRPr="00A66D4A">
        <w:rPr>
          <w:sz w:val="28"/>
          <w:szCs w:val="28"/>
        </w:rPr>
        <w:t xml:space="preserve">В России соответствующий декрет Временного правительства был подписан в 1917 году. </w:t>
      </w:r>
    </w:p>
    <w:p w:rsidR="00A66D4A" w:rsidRPr="00A66D4A" w:rsidRDefault="00A66D4A" w:rsidP="001030C3">
      <w:pPr>
        <w:shd w:val="clear" w:color="auto" w:fill="FFFFFF"/>
        <w:ind w:firstLine="709"/>
        <w:jc w:val="both"/>
        <w:rPr>
          <w:sz w:val="28"/>
          <w:szCs w:val="28"/>
        </w:rPr>
      </w:pPr>
      <w:r w:rsidRPr="00A66D4A">
        <w:rPr>
          <w:sz w:val="28"/>
          <w:szCs w:val="28"/>
        </w:rPr>
        <w:t>В дальнейшем перевод на летнее время вводили при возникновении кризисных ситуаций, например, в период нефтяного кризиса 1973-1974 гг. (США, ФРГ и др. страны).</w:t>
      </w:r>
    </w:p>
    <w:p w:rsidR="00A66D4A" w:rsidRDefault="00A66D4A" w:rsidP="001030C3">
      <w:pPr>
        <w:shd w:val="clear" w:color="auto" w:fill="FFFFFF"/>
        <w:ind w:firstLine="709"/>
        <w:jc w:val="both"/>
        <w:rPr>
          <w:sz w:val="28"/>
          <w:szCs w:val="28"/>
        </w:rPr>
      </w:pPr>
      <w:r w:rsidRPr="00A66D4A">
        <w:rPr>
          <w:b/>
          <w:bCs/>
          <w:sz w:val="28"/>
          <w:szCs w:val="28"/>
        </w:rPr>
        <w:t xml:space="preserve">В СССР сезонный перевод на летнее время многократно вводился и снова отменялся. </w:t>
      </w:r>
      <w:r w:rsidRPr="00A66D4A">
        <w:rPr>
          <w:sz w:val="28"/>
          <w:szCs w:val="28"/>
        </w:rPr>
        <w:t xml:space="preserve">Последний раз сезонный перевод на летнее время  в СССР был введен в 1980 году (Постановление Совета Министров СССР от 24 октября 1980 Г. </w:t>
      </w:r>
      <w:r w:rsidR="005150C0">
        <w:rPr>
          <w:sz w:val="28"/>
          <w:szCs w:val="28"/>
        </w:rPr>
        <w:t>№</w:t>
      </w:r>
      <w:r w:rsidRPr="00A66D4A">
        <w:rPr>
          <w:sz w:val="28"/>
          <w:szCs w:val="28"/>
        </w:rPr>
        <w:t xml:space="preserve"> 925 «О порядке исчисления времени на территории СССР»). </w:t>
      </w:r>
      <w:r w:rsidRPr="00A66D4A">
        <w:rPr>
          <w:b/>
          <w:bCs/>
          <w:sz w:val="28"/>
          <w:szCs w:val="28"/>
        </w:rPr>
        <w:t xml:space="preserve">В феврале 1991 г. Постановлением Кабинета Министров СССР был отменен декретный час, что было эквивалентно установлению «зимнего» времени с марта по октябрь. Это вызвало массовое недовольство населения. </w:t>
      </w:r>
      <w:r w:rsidR="00013056" w:rsidRPr="00013056">
        <w:rPr>
          <w:bCs/>
          <w:sz w:val="28"/>
          <w:szCs w:val="28"/>
        </w:rPr>
        <w:t xml:space="preserve">В </w:t>
      </w:r>
      <w:r w:rsidR="00013056" w:rsidRPr="00013056">
        <w:rPr>
          <w:sz w:val="28"/>
          <w:szCs w:val="28"/>
        </w:rPr>
        <w:t>П</w:t>
      </w:r>
      <w:r w:rsidR="00013056" w:rsidRPr="00A66D4A">
        <w:rPr>
          <w:sz w:val="28"/>
          <w:szCs w:val="28"/>
        </w:rPr>
        <w:t>остановлени</w:t>
      </w:r>
      <w:r w:rsidR="00013056">
        <w:rPr>
          <w:sz w:val="28"/>
          <w:szCs w:val="28"/>
        </w:rPr>
        <w:t>и</w:t>
      </w:r>
      <w:r w:rsidR="00013056" w:rsidRPr="00A66D4A">
        <w:rPr>
          <w:sz w:val="28"/>
          <w:szCs w:val="28"/>
        </w:rPr>
        <w:t xml:space="preserve"> Совета Республики Верховного Совета РСФСР от 23 октября 1991 </w:t>
      </w:r>
      <w:r w:rsidR="005150C0">
        <w:rPr>
          <w:sz w:val="28"/>
          <w:szCs w:val="28"/>
        </w:rPr>
        <w:t>г</w:t>
      </w:r>
      <w:r w:rsidR="00013056" w:rsidRPr="00A66D4A">
        <w:rPr>
          <w:sz w:val="28"/>
          <w:szCs w:val="28"/>
        </w:rPr>
        <w:t xml:space="preserve">. </w:t>
      </w:r>
      <w:r w:rsidR="005150C0">
        <w:rPr>
          <w:sz w:val="28"/>
          <w:szCs w:val="28"/>
        </w:rPr>
        <w:t>№</w:t>
      </w:r>
      <w:r w:rsidR="00013056" w:rsidRPr="00A66D4A">
        <w:rPr>
          <w:sz w:val="28"/>
          <w:szCs w:val="28"/>
        </w:rPr>
        <w:t xml:space="preserve"> 1790-1 «Об упорядочении исчисления времени на территории РСФСР</w:t>
      </w:r>
      <w:r w:rsidR="00013056">
        <w:rPr>
          <w:sz w:val="28"/>
          <w:szCs w:val="28"/>
        </w:rPr>
        <w:t>»</w:t>
      </w:r>
      <w:r w:rsidRPr="00013056">
        <w:rPr>
          <w:bCs/>
          <w:sz w:val="28"/>
          <w:szCs w:val="28"/>
        </w:rPr>
        <w:t xml:space="preserve"> </w:t>
      </w:r>
      <w:r w:rsidR="007319AC">
        <w:rPr>
          <w:bCs/>
          <w:sz w:val="28"/>
          <w:szCs w:val="28"/>
        </w:rPr>
        <w:t xml:space="preserve">было </w:t>
      </w:r>
      <w:r w:rsidR="00013056" w:rsidRPr="00013056">
        <w:rPr>
          <w:bCs/>
          <w:sz w:val="28"/>
          <w:szCs w:val="28"/>
        </w:rPr>
        <w:t xml:space="preserve">отмечено: </w:t>
      </w:r>
      <w:proofErr w:type="gramStart"/>
      <w:r w:rsidRPr="00A66D4A">
        <w:rPr>
          <w:sz w:val="28"/>
          <w:szCs w:val="28"/>
        </w:rPr>
        <w:t xml:space="preserve">«Констатируя, что реализация Постановления Кабинета Министров СССР от 4 февраля 1991 г. </w:t>
      </w:r>
      <w:r w:rsidR="005150C0">
        <w:rPr>
          <w:sz w:val="28"/>
          <w:szCs w:val="28"/>
        </w:rPr>
        <w:t>№</w:t>
      </w:r>
      <w:r w:rsidRPr="00A66D4A">
        <w:rPr>
          <w:sz w:val="28"/>
          <w:szCs w:val="28"/>
        </w:rPr>
        <w:t xml:space="preserve"> 20 об отмене действия декретного времени и переводе стрелки часов на 1 час назад 29 сентября 1991 года </w:t>
      </w:r>
      <w:r w:rsidRPr="00A66D4A">
        <w:rPr>
          <w:b/>
          <w:bCs/>
          <w:sz w:val="28"/>
          <w:szCs w:val="28"/>
        </w:rPr>
        <w:t>привела к сокращению продолжительности светового дня на значительной части территории РСФСР, вызвала недовольство населения и привела к увеличению расхода электроэнергии</w:t>
      </w:r>
      <w:r w:rsidRPr="00A66D4A">
        <w:rPr>
          <w:sz w:val="28"/>
          <w:szCs w:val="28"/>
        </w:rPr>
        <w:t>, Совет Республики Верховного Совета РСФСР постановил восстановить декр</w:t>
      </w:r>
      <w:r w:rsidR="00013056">
        <w:rPr>
          <w:sz w:val="28"/>
          <w:szCs w:val="28"/>
        </w:rPr>
        <w:t>етное время на</w:t>
      </w:r>
      <w:proofErr w:type="gramEnd"/>
      <w:r w:rsidR="00013056">
        <w:rPr>
          <w:sz w:val="28"/>
          <w:szCs w:val="28"/>
        </w:rPr>
        <w:t xml:space="preserve"> территории РСФСР.</w:t>
      </w:r>
    </w:p>
    <w:p w:rsidR="00F301A2" w:rsidRDefault="00F301A2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AF69DE" w:rsidRDefault="00AF69DE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AF69DE" w:rsidRDefault="00AF69DE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AF69DE" w:rsidRDefault="00AF69DE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AF69DE" w:rsidRDefault="00AF69DE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783AAF" w:rsidRDefault="00783AAF" w:rsidP="001030C3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МЕЖДУНАРОДНЫЙ ОПЫТ РЕГУЛИРОВАНИЯ </w:t>
      </w:r>
    </w:p>
    <w:p w:rsidR="00783AAF" w:rsidRDefault="00783AAF" w:rsidP="001030C3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СЕЗОННЫХ ПЕРЕВОДОВ ВРЕМЕНИ</w:t>
      </w:r>
    </w:p>
    <w:p w:rsidR="003C4293" w:rsidRDefault="003C4293" w:rsidP="001030C3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17BD" w:rsidRPr="006C17BD" w:rsidRDefault="006C17BD" w:rsidP="001030C3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17BD">
        <w:rPr>
          <w:b/>
          <w:sz w:val="28"/>
          <w:szCs w:val="28"/>
        </w:rPr>
        <w:t>В 201</w:t>
      </w:r>
      <w:r w:rsidR="00783AAF">
        <w:rPr>
          <w:b/>
          <w:sz w:val="28"/>
          <w:szCs w:val="28"/>
        </w:rPr>
        <w:t xml:space="preserve">1 </w:t>
      </w:r>
      <w:r w:rsidRPr="006C17BD">
        <w:rPr>
          <w:b/>
          <w:sz w:val="28"/>
          <w:szCs w:val="28"/>
        </w:rPr>
        <w:t>г</w:t>
      </w:r>
      <w:r w:rsidR="00783AAF">
        <w:rPr>
          <w:b/>
          <w:sz w:val="28"/>
          <w:szCs w:val="28"/>
        </w:rPr>
        <w:t>оду</w:t>
      </w:r>
      <w:r w:rsidRPr="006C17BD">
        <w:rPr>
          <w:b/>
          <w:sz w:val="28"/>
          <w:szCs w:val="28"/>
        </w:rPr>
        <w:t xml:space="preserve"> в 79 странах использовалось, в том или ином варианте, летнее время (из них в 10 странах оно применя</w:t>
      </w:r>
      <w:r w:rsidR="00783AAF">
        <w:rPr>
          <w:b/>
          <w:sz w:val="28"/>
          <w:szCs w:val="28"/>
        </w:rPr>
        <w:t>лось</w:t>
      </w:r>
      <w:r w:rsidRPr="006C17BD">
        <w:rPr>
          <w:b/>
          <w:sz w:val="28"/>
          <w:szCs w:val="28"/>
        </w:rPr>
        <w:t xml:space="preserve"> не во всех регионах), и 159 стран летнее время не использ</w:t>
      </w:r>
      <w:r w:rsidR="00783AAF">
        <w:rPr>
          <w:b/>
          <w:sz w:val="28"/>
          <w:szCs w:val="28"/>
        </w:rPr>
        <w:t xml:space="preserve">овали </w:t>
      </w:r>
      <w:r w:rsidR="00783AAF" w:rsidRPr="00783AAF">
        <w:rPr>
          <w:sz w:val="28"/>
          <w:szCs w:val="28"/>
        </w:rPr>
        <w:t>(карта представлена в Приложении)</w:t>
      </w:r>
      <w:hyperlink r:id="rId8" w:anchor="cite_note-25" w:history="1"/>
      <w:r w:rsidRPr="006C17BD">
        <w:rPr>
          <w:b/>
          <w:sz w:val="28"/>
          <w:szCs w:val="28"/>
        </w:rPr>
        <w:t>.</w:t>
      </w:r>
    </w:p>
    <w:p w:rsidR="006C17BD" w:rsidRPr="006C17BD" w:rsidRDefault="006C17BD" w:rsidP="001030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C17BD">
        <w:rPr>
          <w:sz w:val="28"/>
          <w:szCs w:val="28"/>
        </w:rPr>
        <w:t xml:space="preserve">В северном полушарии летнее время используется частично в США, Канаде, Мексике (кроме ряда штатов и провинций), полностью во всех странах Европы, кроме Исландии, России и Белоруссии, а также в Марокко, Турции, Иране, Азербайджане, Сирии, Иордании, Ливане, Израиле, Палестине. </w:t>
      </w:r>
      <w:proofErr w:type="gramEnd"/>
    </w:p>
    <w:p w:rsidR="006C17BD" w:rsidRPr="006C17BD" w:rsidRDefault="006C17BD" w:rsidP="001030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7BD">
        <w:rPr>
          <w:sz w:val="28"/>
          <w:szCs w:val="28"/>
        </w:rPr>
        <w:t>В южном полушарии летнее время используется в Австралии (в ряде штатов), Новой Зеландии, Парагвае, Уругвае, Бразилии (в ряде штатов), Чили, Намибии.</w:t>
      </w:r>
    </w:p>
    <w:p w:rsidR="006C17BD" w:rsidRDefault="006C17BD" w:rsidP="001030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7BD">
        <w:rPr>
          <w:sz w:val="28"/>
          <w:szCs w:val="28"/>
        </w:rPr>
        <w:t xml:space="preserve">Давно отказались от введения летнего времени Япония, Китай, Индия, Сингапур, а также республики бывшего СССР: Узбекистан, Таджикистан, Туркменистан, Грузия, Казахстан, Киргизия. При этом Грузия, Туркменистан, Киргизия </w:t>
      </w:r>
      <w:proofErr w:type="gramStart"/>
      <w:r w:rsidRPr="006C17BD">
        <w:rPr>
          <w:sz w:val="28"/>
          <w:szCs w:val="28"/>
        </w:rPr>
        <w:t xml:space="preserve">и </w:t>
      </w:r>
      <w:proofErr w:type="spellStart"/>
      <w:r w:rsidRPr="006C17BD">
        <w:rPr>
          <w:sz w:val="28"/>
          <w:szCs w:val="28"/>
        </w:rPr>
        <w:t>бо</w:t>
      </w:r>
      <w:proofErr w:type="gramEnd"/>
      <w:r w:rsidRPr="006C17BD">
        <w:rPr>
          <w:sz w:val="28"/>
          <w:szCs w:val="28"/>
        </w:rPr>
        <w:t>́льшая</w:t>
      </w:r>
      <w:proofErr w:type="spellEnd"/>
      <w:r w:rsidRPr="006C17BD">
        <w:rPr>
          <w:sz w:val="28"/>
          <w:szCs w:val="28"/>
        </w:rPr>
        <w:t xml:space="preserve"> часть Казахстана и Узбекистана сохранили «декретное время». Россия отказалась от перевода стрелок с осе</w:t>
      </w:r>
      <w:r>
        <w:rPr>
          <w:sz w:val="28"/>
          <w:szCs w:val="28"/>
        </w:rPr>
        <w:t>ни 2011 года</w:t>
      </w:r>
      <w:r w:rsidRPr="006C17BD">
        <w:rPr>
          <w:sz w:val="28"/>
          <w:szCs w:val="28"/>
        </w:rPr>
        <w:t>. Вскоре за Россией последовала Белоруссия.</w:t>
      </w:r>
    </w:p>
    <w:p w:rsidR="003B4472" w:rsidRPr="003B4472" w:rsidRDefault="003B4472" w:rsidP="001030C3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Важно </w:t>
      </w:r>
      <w:r w:rsidR="007F52F3" w:rsidRPr="007F52F3">
        <w:rPr>
          <w:sz w:val="28"/>
          <w:szCs w:val="28"/>
        </w:rPr>
        <w:t xml:space="preserve">отметить, что </w:t>
      </w:r>
      <w:r w:rsidRPr="003B4472">
        <w:rPr>
          <w:b/>
          <w:sz w:val="28"/>
          <w:szCs w:val="28"/>
        </w:rPr>
        <w:t>п</w:t>
      </w:r>
      <w:r w:rsidRPr="003B4472">
        <w:rPr>
          <w:b/>
          <w:bCs/>
          <w:sz w:val="28"/>
          <w:szCs w:val="28"/>
        </w:rPr>
        <w:t xml:space="preserve">еревод стрелок часов на летнее </w:t>
      </w:r>
      <w:r>
        <w:rPr>
          <w:b/>
          <w:bCs/>
          <w:sz w:val="28"/>
          <w:szCs w:val="28"/>
        </w:rPr>
        <w:t xml:space="preserve">и возврат на зимнее </w:t>
      </w:r>
      <w:r w:rsidRPr="003B4472">
        <w:rPr>
          <w:b/>
          <w:bCs/>
          <w:sz w:val="28"/>
          <w:szCs w:val="28"/>
        </w:rPr>
        <w:t>время целесообразен не во всех широтах.</w:t>
      </w:r>
      <w:r w:rsidRPr="003B4472">
        <w:rPr>
          <w:sz w:val="28"/>
          <w:szCs w:val="28"/>
        </w:rPr>
        <w:t xml:space="preserve"> В тропических широтах продолжительность светового дня практически не меняется на протяжении всего года</w:t>
      </w:r>
      <w:r>
        <w:rPr>
          <w:sz w:val="28"/>
          <w:szCs w:val="28"/>
        </w:rPr>
        <w:t xml:space="preserve"> (</w:t>
      </w:r>
      <w:r w:rsidRPr="003B4472">
        <w:rPr>
          <w:sz w:val="28"/>
          <w:szCs w:val="28"/>
        </w:rPr>
        <w:t xml:space="preserve">на экваторе день и ночь круглогодично длятся около 12 часов и разница между продолжительностью </w:t>
      </w:r>
      <w:r>
        <w:rPr>
          <w:sz w:val="28"/>
          <w:szCs w:val="28"/>
        </w:rPr>
        <w:t xml:space="preserve">светового </w:t>
      </w:r>
      <w:r w:rsidRPr="003B4472">
        <w:rPr>
          <w:sz w:val="28"/>
          <w:szCs w:val="28"/>
        </w:rPr>
        <w:t xml:space="preserve">дня летом и зимой несущественна). </w:t>
      </w:r>
      <w:r w:rsidRPr="003B4472">
        <w:rPr>
          <w:b/>
          <w:sz w:val="28"/>
          <w:szCs w:val="28"/>
        </w:rPr>
        <w:t>Это объясняет, почему в экваториальных или тропических странах использование летнего времени экономически нецелесообразно.</w:t>
      </w:r>
      <w:r>
        <w:rPr>
          <w:b/>
          <w:sz w:val="28"/>
          <w:szCs w:val="28"/>
        </w:rPr>
        <w:t xml:space="preserve"> Э</w:t>
      </w:r>
      <w:r w:rsidRPr="003B4472">
        <w:rPr>
          <w:b/>
          <w:sz w:val="28"/>
          <w:szCs w:val="28"/>
        </w:rPr>
        <w:t>кономически нецелесообраз</w:t>
      </w:r>
      <w:r>
        <w:rPr>
          <w:b/>
          <w:sz w:val="28"/>
          <w:szCs w:val="28"/>
        </w:rPr>
        <w:t xml:space="preserve">ен перевод стрелок часов и </w:t>
      </w:r>
      <w:r w:rsidRPr="003B4472">
        <w:rPr>
          <w:b/>
          <w:sz w:val="28"/>
          <w:szCs w:val="28"/>
        </w:rPr>
        <w:t>в полярных широтах</w:t>
      </w:r>
      <w:r>
        <w:rPr>
          <w:sz w:val="28"/>
          <w:szCs w:val="28"/>
        </w:rPr>
        <w:t xml:space="preserve">, где по полгода </w:t>
      </w:r>
      <w:r w:rsidRPr="003B4472">
        <w:rPr>
          <w:sz w:val="28"/>
          <w:szCs w:val="28"/>
        </w:rPr>
        <w:t xml:space="preserve">полярный день и полярная ночь. </w:t>
      </w:r>
      <w:r w:rsidRPr="003B4472">
        <w:rPr>
          <w:b/>
          <w:sz w:val="28"/>
          <w:szCs w:val="28"/>
        </w:rPr>
        <w:t>Эффект от перевода стрелок часов на летнее и зимнее время может иметь место в интервале широт от 30° до 55°.</w:t>
      </w:r>
    </w:p>
    <w:p w:rsidR="007F52F3" w:rsidRPr="007F52F3" w:rsidRDefault="007F52F3" w:rsidP="001030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2F3">
        <w:rPr>
          <w:sz w:val="28"/>
          <w:szCs w:val="28"/>
        </w:rPr>
        <w:t>В некоторых мусульманских странах, использующих летнее время, на протяжении месяца Рамадана летнее время не действует.</w:t>
      </w:r>
    </w:p>
    <w:p w:rsidR="007F52F3" w:rsidRPr="007F52F3" w:rsidRDefault="007F52F3" w:rsidP="001030C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52F3">
        <w:rPr>
          <w:sz w:val="28"/>
          <w:szCs w:val="28"/>
        </w:rPr>
        <w:t xml:space="preserve">В различных странах идёт оживлённая политическая борьба за сохранение или отмену летнего времени. За сохранение </w:t>
      </w:r>
      <w:r w:rsidR="000B3BA2">
        <w:rPr>
          <w:sz w:val="28"/>
          <w:szCs w:val="28"/>
        </w:rPr>
        <w:t xml:space="preserve">обычно </w:t>
      </w:r>
      <w:r w:rsidRPr="007F52F3">
        <w:rPr>
          <w:sz w:val="28"/>
          <w:szCs w:val="28"/>
        </w:rPr>
        <w:t>ратуют энергетики, производители спортивного инвентаря и сети розничной торговли</w:t>
      </w:r>
      <w:r w:rsidR="000B3BA2">
        <w:rPr>
          <w:sz w:val="28"/>
          <w:szCs w:val="28"/>
        </w:rPr>
        <w:t>, за отмену -</w:t>
      </w:r>
      <w:r w:rsidRPr="007F52F3">
        <w:rPr>
          <w:sz w:val="28"/>
          <w:szCs w:val="28"/>
        </w:rPr>
        <w:t xml:space="preserve"> здравоохранение, транспорт и фермеры.</w:t>
      </w:r>
    </w:p>
    <w:p w:rsidR="006C17BD" w:rsidRDefault="006C17BD" w:rsidP="001030C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66D4A" w:rsidRPr="008148CD" w:rsidRDefault="00DF2D6D" w:rsidP="001030C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Опыт регулирования перехода на летнее </w:t>
      </w:r>
      <w:r w:rsidR="00A66D4A" w:rsidRPr="008148CD">
        <w:rPr>
          <w:b/>
          <w:bCs/>
          <w:sz w:val="28"/>
          <w:szCs w:val="28"/>
        </w:rPr>
        <w:t>время</w:t>
      </w:r>
    </w:p>
    <w:p w:rsidR="00A66D4A" w:rsidRPr="008148CD" w:rsidRDefault="00DF2D6D" w:rsidP="001030C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Европейском союзе и </w:t>
      </w:r>
      <w:r w:rsidR="00A66D4A" w:rsidRPr="008148CD">
        <w:rPr>
          <w:b/>
          <w:bCs/>
          <w:sz w:val="28"/>
          <w:szCs w:val="28"/>
        </w:rPr>
        <w:t>США</w:t>
      </w:r>
    </w:p>
    <w:p w:rsidR="00A66D4A" w:rsidRPr="008148CD" w:rsidRDefault="00A66D4A" w:rsidP="001030C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66D4A" w:rsidRPr="008148CD" w:rsidRDefault="00A66D4A" w:rsidP="001030C3">
      <w:pPr>
        <w:shd w:val="clear" w:color="auto" w:fill="FFFFFF"/>
        <w:jc w:val="center"/>
        <w:rPr>
          <w:sz w:val="28"/>
          <w:szCs w:val="28"/>
        </w:rPr>
      </w:pPr>
      <w:r w:rsidRPr="008148CD">
        <w:rPr>
          <w:b/>
          <w:bCs/>
          <w:sz w:val="28"/>
          <w:szCs w:val="28"/>
        </w:rPr>
        <w:t>В Европейском союзе</w:t>
      </w:r>
    </w:p>
    <w:p w:rsidR="00A66D4A" w:rsidRDefault="00A66D4A" w:rsidP="001030C3">
      <w:pPr>
        <w:shd w:val="clear" w:color="auto" w:fill="FFFFFF"/>
        <w:ind w:firstLine="709"/>
        <w:jc w:val="both"/>
        <w:rPr>
          <w:sz w:val="28"/>
          <w:szCs w:val="28"/>
        </w:rPr>
      </w:pPr>
      <w:r w:rsidRPr="008148CD">
        <w:rPr>
          <w:sz w:val="28"/>
          <w:szCs w:val="28"/>
        </w:rPr>
        <w:t xml:space="preserve">В Европейском Союзе переход на летнее время регламентирует директива Европейского Парламента и Совета 2000/84/EG. Директива определяет </w:t>
      </w:r>
      <w:proofErr w:type="gramStart"/>
      <w:r w:rsidRPr="008148CD">
        <w:rPr>
          <w:sz w:val="28"/>
          <w:szCs w:val="28"/>
        </w:rPr>
        <w:t>начало</w:t>
      </w:r>
      <w:proofErr w:type="gramEnd"/>
      <w:r w:rsidRPr="008148CD">
        <w:rPr>
          <w:sz w:val="28"/>
          <w:szCs w:val="28"/>
        </w:rPr>
        <w:t xml:space="preserve"> и конец летнего времени во всех странах - членах ЕС.</w:t>
      </w:r>
      <w:r w:rsidR="00394BAA">
        <w:rPr>
          <w:sz w:val="28"/>
          <w:szCs w:val="28"/>
        </w:rPr>
        <w:t xml:space="preserve"> </w:t>
      </w:r>
      <w:r w:rsidRPr="008148CD">
        <w:rPr>
          <w:sz w:val="28"/>
          <w:szCs w:val="28"/>
        </w:rPr>
        <w:t xml:space="preserve">Директива ЕС 2000/84/EG пересматривается (продлевается) каждые пять лет и устанавливает, что летнее время во всех странах - членах ЕС вводится </w:t>
      </w:r>
      <w:r w:rsidRPr="008148CD">
        <w:rPr>
          <w:b/>
          <w:bCs/>
          <w:sz w:val="28"/>
          <w:szCs w:val="28"/>
        </w:rPr>
        <w:t>с последнего воскресенья марта до последнего воскресенья октября</w:t>
      </w:r>
      <w:r w:rsidRPr="008148CD">
        <w:rPr>
          <w:sz w:val="28"/>
          <w:szCs w:val="28"/>
        </w:rPr>
        <w:t xml:space="preserve">. Этой директивы также придерживаются многие европейские страны, не входящие в ЕС. </w:t>
      </w:r>
    </w:p>
    <w:p w:rsidR="002F2FBF" w:rsidRPr="008148CD" w:rsidRDefault="002F2FBF" w:rsidP="001030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6D4A" w:rsidRPr="008148CD" w:rsidRDefault="00A66D4A" w:rsidP="001030C3">
      <w:pPr>
        <w:shd w:val="clear" w:color="auto" w:fill="FFFFFF"/>
        <w:jc w:val="center"/>
        <w:rPr>
          <w:sz w:val="28"/>
          <w:szCs w:val="28"/>
        </w:rPr>
      </w:pPr>
      <w:r w:rsidRPr="008148CD">
        <w:rPr>
          <w:b/>
          <w:bCs/>
          <w:sz w:val="28"/>
          <w:szCs w:val="28"/>
        </w:rPr>
        <w:t>В Соединенных Штатах Америки</w:t>
      </w:r>
    </w:p>
    <w:p w:rsidR="00A66D4A" w:rsidRPr="008148CD" w:rsidRDefault="00A66D4A" w:rsidP="001030C3">
      <w:pPr>
        <w:shd w:val="clear" w:color="auto" w:fill="FFFFFF"/>
        <w:ind w:firstLine="709"/>
        <w:jc w:val="both"/>
        <w:rPr>
          <w:sz w:val="28"/>
          <w:szCs w:val="28"/>
        </w:rPr>
      </w:pPr>
      <w:r w:rsidRPr="008148CD">
        <w:rPr>
          <w:sz w:val="28"/>
          <w:szCs w:val="28"/>
        </w:rPr>
        <w:t xml:space="preserve">В соответствии с законом США 1986 года переход на летнее время начался в 2 часа ночи в первое воскресенье апреля и заканчивался в 2 часа ночи в последнее воскресенье октября. Законом об энергетической политике 2005 года интервал действия летнего времени увеличен на месяц – </w:t>
      </w:r>
      <w:r w:rsidRPr="008148CD">
        <w:rPr>
          <w:b/>
          <w:bCs/>
          <w:sz w:val="28"/>
          <w:szCs w:val="28"/>
        </w:rPr>
        <w:t xml:space="preserve">со второго воскресенья марта до первого воскресенья ноября. </w:t>
      </w:r>
      <w:r w:rsidRPr="008148CD">
        <w:rPr>
          <w:sz w:val="28"/>
          <w:szCs w:val="28"/>
        </w:rPr>
        <w:t xml:space="preserve">Конгресс может принять решение об изменении порядка исчисления времени после получения им доклада профильного ведомства. </w:t>
      </w:r>
    </w:p>
    <w:p w:rsidR="00A66D4A" w:rsidRPr="008148CD" w:rsidRDefault="00A66D4A" w:rsidP="001030C3">
      <w:pPr>
        <w:shd w:val="clear" w:color="auto" w:fill="FFFFFF"/>
        <w:ind w:firstLine="709"/>
        <w:jc w:val="both"/>
        <w:rPr>
          <w:sz w:val="28"/>
          <w:szCs w:val="28"/>
        </w:rPr>
      </w:pPr>
      <w:r w:rsidRPr="008148CD">
        <w:rPr>
          <w:b/>
          <w:bCs/>
          <w:sz w:val="28"/>
          <w:szCs w:val="28"/>
        </w:rPr>
        <w:t xml:space="preserve">Перевод времени не является обязательным для всех американских штатов, владений и территорий. </w:t>
      </w:r>
      <w:r w:rsidRPr="008148CD">
        <w:rPr>
          <w:sz w:val="28"/>
          <w:szCs w:val="28"/>
        </w:rPr>
        <w:t xml:space="preserve">Не соблюдают его Аризона, Гавайи, некоторые районы штата Индиана, свободно присоединившееся государство Пуэрто-Рико, Виргинские острова и Американское Самоа. </w:t>
      </w:r>
    </w:p>
    <w:p w:rsidR="00125B9A" w:rsidRDefault="00125B9A" w:rsidP="001030C3">
      <w:pPr>
        <w:tabs>
          <w:tab w:val="left" w:pos="2700"/>
          <w:tab w:val="left" w:pos="4860"/>
        </w:tabs>
        <w:ind w:firstLine="709"/>
        <w:jc w:val="both"/>
        <w:rPr>
          <w:b/>
          <w:bCs/>
          <w:sz w:val="28"/>
          <w:szCs w:val="28"/>
        </w:rPr>
      </w:pPr>
    </w:p>
    <w:p w:rsidR="00783AAF" w:rsidRDefault="00783AAF" w:rsidP="001030C3">
      <w:pPr>
        <w:tabs>
          <w:tab w:val="left" w:pos="2700"/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ПРЕИМУЩЕСТВА И НЕДОСТАТКИ</w:t>
      </w:r>
    </w:p>
    <w:p w:rsidR="00783AAF" w:rsidRDefault="00783AAF" w:rsidP="001030C3">
      <w:pPr>
        <w:tabs>
          <w:tab w:val="left" w:pos="2700"/>
          <w:tab w:val="left" w:pos="4860"/>
        </w:tabs>
        <w:jc w:val="center"/>
        <w:rPr>
          <w:b/>
          <w:sz w:val="28"/>
          <w:szCs w:val="28"/>
        </w:rPr>
      </w:pPr>
      <w:r w:rsidRPr="00783AAF">
        <w:rPr>
          <w:b/>
          <w:sz w:val="28"/>
          <w:szCs w:val="28"/>
        </w:rPr>
        <w:t>СЕЗОННОГО ПЕРЕВОДА ВРЕМЕНИ</w:t>
      </w:r>
    </w:p>
    <w:p w:rsidR="00337699" w:rsidRDefault="00337699" w:rsidP="001030C3">
      <w:pPr>
        <w:tabs>
          <w:tab w:val="left" w:pos="2700"/>
          <w:tab w:val="left" w:pos="4860"/>
        </w:tabs>
        <w:jc w:val="center"/>
        <w:rPr>
          <w:b/>
          <w:bCs/>
          <w:sz w:val="28"/>
          <w:szCs w:val="28"/>
        </w:rPr>
      </w:pPr>
    </w:p>
    <w:p w:rsidR="00202FBA" w:rsidRPr="00125B9A" w:rsidRDefault="00202FBA" w:rsidP="00202F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Социологические исследования 2010-201</w:t>
      </w:r>
      <w:r w:rsidR="00804D4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показывают</w:t>
      </w:r>
      <w:r w:rsidRPr="00125B9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что </w:t>
      </w:r>
      <w:r w:rsidRPr="00125B9A">
        <w:rPr>
          <w:b/>
          <w:sz w:val="28"/>
          <w:szCs w:val="28"/>
        </w:rPr>
        <w:t xml:space="preserve">существовал и существует достаточно консолидированный общественный запрос на отмену сезонных переводов стрелок часов, но любая практическая реализация этого запроса немедленно раскалывает общество на сторонников постоянного зимнего и </w:t>
      </w:r>
      <w:r>
        <w:rPr>
          <w:b/>
          <w:sz w:val="28"/>
          <w:szCs w:val="28"/>
        </w:rPr>
        <w:t xml:space="preserve">постоянного </w:t>
      </w:r>
      <w:r w:rsidRPr="00125B9A">
        <w:rPr>
          <w:b/>
          <w:sz w:val="28"/>
          <w:szCs w:val="28"/>
        </w:rPr>
        <w:t>летнего времени, условно на «сов» и «жаворонков».</w:t>
      </w:r>
    </w:p>
    <w:p w:rsidR="00125B9A" w:rsidRPr="00B560B0" w:rsidRDefault="00125B9A" w:rsidP="001030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B560B0">
        <w:rPr>
          <w:sz w:val="28"/>
          <w:szCs w:val="28"/>
        </w:rPr>
        <w:t xml:space="preserve">сезонного перевода времени, </w:t>
      </w:r>
      <w:r>
        <w:rPr>
          <w:sz w:val="28"/>
          <w:szCs w:val="28"/>
        </w:rPr>
        <w:t xml:space="preserve">а также </w:t>
      </w:r>
      <w:r w:rsidRPr="00B560B0">
        <w:rPr>
          <w:sz w:val="28"/>
          <w:szCs w:val="28"/>
        </w:rPr>
        <w:t xml:space="preserve">постоянного зимнего времени и постоянного летнего времени есть свои преимущества и </w:t>
      </w:r>
      <w:r>
        <w:rPr>
          <w:sz w:val="28"/>
          <w:szCs w:val="28"/>
        </w:rPr>
        <w:t xml:space="preserve">свои </w:t>
      </w:r>
      <w:r w:rsidRPr="00B560B0">
        <w:rPr>
          <w:sz w:val="28"/>
          <w:szCs w:val="28"/>
        </w:rPr>
        <w:t>недостатки</w:t>
      </w:r>
      <w:r>
        <w:rPr>
          <w:sz w:val="28"/>
          <w:szCs w:val="28"/>
        </w:rPr>
        <w:t>.</w:t>
      </w:r>
    </w:p>
    <w:p w:rsidR="00125B9A" w:rsidRPr="001C1E40" w:rsidRDefault="00125B9A" w:rsidP="001030C3">
      <w:pPr>
        <w:tabs>
          <w:tab w:val="left" w:pos="2700"/>
          <w:tab w:val="left" w:pos="4860"/>
        </w:tabs>
        <w:ind w:firstLine="709"/>
        <w:jc w:val="both"/>
        <w:rPr>
          <w:b/>
          <w:sz w:val="28"/>
          <w:szCs w:val="28"/>
          <w:u w:val="single"/>
        </w:rPr>
      </w:pPr>
      <w:r w:rsidRPr="001C1E40">
        <w:rPr>
          <w:b/>
          <w:sz w:val="28"/>
          <w:szCs w:val="28"/>
          <w:u w:val="single"/>
        </w:rPr>
        <w:t>Преимущества сезонного перевода времени:</w:t>
      </w:r>
    </w:p>
    <w:p w:rsidR="00125B9A" w:rsidRPr="001C1E40" w:rsidRDefault="00125B9A" w:rsidP="001030C3">
      <w:pPr>
        <w:tabs>
          <w:tab w:val="left" w:pos="2700"/>
          <w:tab w:val="left" w:pos="4860"/>
        </w:tabs>
        <w:ind w:firstLine="709"/>
        <w:jc w:val="both"/>
        <w:rPr>
          <w:sz w:val="28"/>
          <w:szCs w:val="28"/>
        </w:rPr>
      </w:pPr>
      <w:r w:rsidRPr="0056324C">
        <w:rPr>
          <w:bCs/>
          <w:sz w:val="28"/>
          <w:szCs w:val="28"/>
        </w:rPr>
        <w:t>Экономические:</w:t>
      </w:r>
      <w:r>
        <w:rPr>
          <w:b/>
          <w:bCs/>
          <w:sz w:val="28"/>
          <w:szCs w:val="28"/>
        </w:rPr>
        <w:t xml:space="preserve"> </w:t>
      </w:r>
      <w:r w:rsidRPr="001C1E40">
        <w:rPr>
          <w:sz w:val="28"/>
          <w:szCs w:val="28"/>
        </w:rPr>
        <w:t xml:space="preserve">Более эффективное использование светлого времени суток и некоторое снижение затрат на искусственное освещение летом в регионах, расположенных в широтах от 30 до 55 градусов. </w:t>
      </w:r>
    </w:p>
    <w:p w:rsidR="00125B9A" w:rsidRPr="001C1E40" w:rsidRDefault="00125B9A" w:rsidP="001030C3">
      <w:pPr>
        <w:tabs>
          <w:tab w:val="left" w:pos="2700"/>
          <w:tab w:val="left" w:pos="4860"/>
        </w:tabs>
        <w:ind w:firstLine="709"/>
        <w:jc w:val="both"/>
        <w:rPr>
          <w:sz w:val="28"/>
          <w:szCs w:val="28"/>
        </w:rPr>
      </w:pPr>
      <w:r w:rsidRPr="0056324C">
        <w:rPr>
          <w:bCs/>
          <w:sz w:val="28"/>
          <w:szCs w:val="28"/>
        </w:rPr>
        <w:t>Качество жизни:</w:t>
      </w:r>
      <w:r w:rsidRPr="001C1E40">
        <w:rPr>
          <w:sz w:val="28"/>
          <w:szCs w:val="28"/>
        </w:rPr>
        <w:t xml:space="preserve"> Светлые вечера, спорт, туризм, вечерние прогулки с детьми, ресторанный бизнес</w:t>
      </w:r>
      <w:r w:rsidRPr="001C1E40">
        <w:rPr>
          <w:b/>
          <w:bCs/>
          <w:sz w:val="28"/>
          <w:szCs w:val="28"/>
        </w:rPr>
        <w:t xml:space="preserve"> </w:t>
      </w:r>
    </w:p>
    <w:p w:rsidR="00125B9A" w:rsidRPr="00951212" w:rsidRDefault="00125B9A" w:rsidP="001030C3">
      <w:pPr>
        <w:tabs>
          <w:tab w:val="left" w:pos="2700"/>
          <w:tab w:val="left" w:pos="4860"/>
        </w:tabs>
        <w:ind w:firstLine="709"/>
        <w:jc w:val="both"/>
        <w:rPr>
          <w:b/>
          <w:sz w:val="28"/>
          <w:szCs w:val="28"/>
          <w:u w:val="single"/>
        </w:rPr>
      </w:pPr>
      <w:r w:rsidRPr="00951212">
        <w:rPr>
          <w:b/>
          <w:sz w:val="28"/>
          <w:szCs w:val="28"/>
          <w:u w:val="single"/>
        </w:rPr>
        <w:t>Недостатки сезонного перевода времени:</w:t>
      </w:r>
    </w:p>
    <w:p w:rsidR="00125B9A" w:rsidRPr="001C1E40" w:rsidRDefault="00125B9A" w:rsidP="001030C3">
      <w:pPr>
        <w:tabs>
          <w:tab w:val="left" w:pos="2700"/>
          <w:tab w:val="left" w:pos="4860"/>
        </w:tabs>
        <w:ind w:firstLine="709"/>
        <w:jc w:val="both"/>
        <w:rPr>
          <w:sz w:val="28"/>
          <w:szCs w:val="28"/>
        </w:rPr>
      </w:pPr>
      <w:r w:rsidRPr="0056324C">
        <w:rPr>
          <w:bCs/>
          <w:sz w:val="28"/>
          <w:szCs w:val="28"/>
        </w:rPr>
        <w:t>Медико-биологические:</w:t>
      </w:r>
      <w:r w:rsidRPr="001C1E40">
        <w:rPr>
          <w:b/>
          <w:bCs/>
          <w:sz w:val="28"/>
          <w:szCs w:val="28"/>
        </w:rPr>
        <w:t xml:space="preserve"> </w:t>
      </w:r>
      <w:proofErr w:type="spellStart"/>
      <w:r w:rsidRPr="001C1E40">
        <w:rPr>
          <w:sz w:val="28"/>
          <w:szCs w:val="28"/>
        </w:rPr>
        <w:t>Психоэмоциональные</w:t>
      </w:r>
      <w:proofErr w:type="spellEnd"/>
      <w:r w:rsidRPr="001C1E40">
        <w:rPr>
          <w:sz w:val="28"/>
          <w:szCs w:val="28"/>
        </w:rPr>
        <w:t xml:space="preserve"> расстройства, ухудшение самочувствия, нарушение сна, обострение хронических заболеваний, необходимость адаптации организма и восстановления нормальных биоритмов, снижен</w:t>
      </w:r>
      <w:r>
        <w:rPr>
          <w:sz w:val="28"/>
          <w:szCs w:val="28"/>
        </w:rPr>
        <w:t>ие работоспособности, внимания.</w:t>
      </w:r>
    </w:p>
    <w:p w:rsidR="00125B9A" w:rsidRPr="001C1E40" w:rsidRDefault="00125B9A" w:rsidP="001030C3">
      <w:pPr>
        <w:tabs>
          <w:tab w:val="left" w:pos="2700"/>
          <w:tab w:val="left" w:pos="4860"/>
        </w:tabs>
        <w:ind w:firstLine="709"/>
        <w:jc w:val="both"/>
        <w:rPr>
          <w:sz w:val="28"/>
          <w:szCs w:val="28"/>
        </w:rPr>
      </w:pPr>
      <w:r w:rsidRPr="0056324C">
        <w:rPr>
          <w:bCs/>
          <w:sz w:val="28"/>
          <w:szCs w:val="28"/>
        </w:rPr>
        <w:t>Производственные:</w:t>
      </w:r>
      <w:r>
        <w:rPr>
          <w:b/>
          <w:bCs/>
          <w:sz w:val="28"/>
          <w:szCs w:val="28"/>
        </w:rPr>
        <w:t xml:space="preserve"> </w:t>
      </w:r>
      <w:r w:rsidRPr="001C1E40">
        <w:rPr>
          <w:sz w:val="28"/>
          <w:szCs w:val="28"/>
        </w:rPr>
        <w:t xml:space="preserve">Ошибки, опоздания, производственный и дорожно-транспортный травматизм, снижение эффективности принятия решений. </w:t>
      </w:r>
    </w:p>
    <w:p w:rsidR="00125B9A" w:rsidRDefault="00125B9A" w:rsidP="001030C3">
      <w:pPr>
        <w:tabs>
          <w:tab w:val="left" w:pos="2700"/>
          <w:tab w:val="left" w:pos="4860"/>
        </w:tabs>
        <w:ind w:firstLine="709"/>
        <w:jc w:val="both"/>
        <w:rPr>
          <w:b/>
          <w:sz w:val="28"/>
          <w:szCs w:val="28"/>
          <w:u w:val="single"/>
        </w:rPr>
      </w:pPr>
      <w:r w:rsidRPr="00951212">
        <w:rPr>
          <w:b/>
          <w:sz w:val="28"/>
          <w:szCs w:val="28"/>
          <w:u w:val="single"/>
        </w:rPr>
        <w:t>Преимущества постоянного летнего времени:</w:t>
      </w:r>
    </w:p>
    <w:p w:rsidR="00125B9A" w:rsidRPr="00996813" w:rsidRDefault="00125B9A" w:rsidP="00103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целом при постоянном летнем времени происходит некоторое увеличение </w:t>
      </w:r>
      <w:r w:rsidRPr="00951212">
        <w:rPr>
          <w:sz w:val="28"/>
          <w:szCs w:val="28"/>
        </w:rPr>
        <w:t xml:space="preserve">продолжительности светлого времени суток </w:t>
      </w:r>
      <w:r>
        <w:rPr>
          <w:sz w:val="28"/>
          <w:szCs w:val="28"/>
        </w:rPr>
        <w:t xml:space="preserve">по сравнению с сезонным переводом времени. </w:t>
      </w:r>
      <w:proofErr w:type="gramStart"/>
      <w:r>
        <w:rPr>
          <w:sz w:val="28"/>
          <w:szCs w:val="28"/>
        </w:rPr>
        <w:t xml:space="preserve">Увеличение наблюдается на всей территории Российской Федерации как в </w:t>
      </w:r>
      <w:r w:rsidRPr="00951212">
        <w:rPr>
          <w:sz w:val="28"/>
          <w:szCs w:val="28"/>
        </w:rPr>
        <w:t>период дневной активности населения</w:t>
      </w:r>
      <w:r>
        <w:rPr>
          <w:sz w:val="28"/>
          <w:szCs w:val="28"/>
        </w:rPr>
        <w:t xml:space="preserve"> </w:t>
      </w:r>
      <w:r w:rsidRPr="00951212">
        <w:rPr>
          <w:sz w:val="28"/>
          <w:szCs w:val="28"/>
        </w:rPr>
        <w:t>с 7.00 до 23.00 (</w:t>
      </w:r>
      <w:r>
        <w:rPr>
          <w:sz w:val="28"/>
          <w:szCs w:val="28"/>
        </w:rPr>
        <w:t xml:space="preserve">суммарно за год увеличение </w:t>
      </w:r>
      <w:r w:rsidRPr="00951212">
        <w:rPr>
          <w:sz w:val="28"/>
          <w:szCs w:val="28"/>
        </w:rPr>
        <w:t>светлого времени суток с 7.00 до 23.00</w:t>
      </w:r>
      <w:r>
        <w:rPr>
          <w:sz w:val="28"/>
          <w:szCs w:val="28"/>
        </w:rPr>
        <w:t>в среднем составляет 0,75%) и</w:t>
      </w:r>
      <w:r w:rsidRPr="00951212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 xml:space="preserve"> используемого</w:t>
      </w:r>
      <w:r w:rsidRPr="00951212">
        <w:rPr>
          <w:sz w:val="28"/>
          <w:szCs w:val="28"/>
        </w:rPr>
        <w:t xml:space="preserve"> населением светло</w:t>
      </w:r>
      <w:r>
        <w:rPr>
          <w:sz w:val="28"/>
          <w:szCs w:val="28"/>
        </w:rPr>
        <w:t>го времени</w:t>
      </w:r>
      <w:r w:rsidRPr="00951212">
        <w:rPr>
          <w:sz w:val="28"/>
          <w:szCs w:val="28"/>
        </w:rPr>
        <w:t xml:space="preserve"> суток после окончания рабочего дня с 18.00 до 23.00 (</w:t>
      </w:r>
      <w:r>
        <w:rPr>
          <w:sz w:val="28"/>
          <w:szCs w:val="28"/>
        </w:rPr>
        <w:t xml:space="preserve">суммарно за год увеличение </w:t>
      </w:r>
      <w:r w:rsidRPr="00951212">
        <w:rPr>
          <w:sz w:val="28"/>
          <w:szCs w:val="28"/>
        </w:rPr>
        <w:t xml:space="preserve">светлого времени суток с 18.00 до 23.00 </w:t>
      </w:r>
      <w:r>
        <w:rPr>
          <w:sz w:val="28"/>
          <w:szCs w:val="28"/>
        </w:rPr>
        <w:t>в среднем</w:t>
      </w:r>
      <w:proofErr w:type="gramEnd"/>
      <w:r>
        <w:rPr>
          <w:sz w:val="28"/>
          <w:szCs w:val="28"/>
        </w:rPr>
        <w:t xml:space="preserve"> составляет 7-11%</w:t>
      </w:r>
      <w:r w:rsidRPr="0095121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125B9A">
        <w:rPr>
          <w:sz w:val="28"/>
          <w:szCs w:val="28"/>
        </w:rPr>
        <w:t>Поэтому тезис, что при постоянном летнем времени граждане России живут в потемках</w:t>
      </w:r>
      <w:r>
        <w:rPr>
          <w:sz w:val="28"/>
          <w:szCs w:val="28"/>
        </w:rPr>
        <w:t xml:space="preserve"> (</w:t>
      </w:r>
      <w:r w:rsidR="001473D7">
        <w:rPr>
          <w:sz w:val="28"/>
          <w:szCs w:val="28"/>
        </w:rPr>
        <w:t>«</w:t>
      </w:r>
      <w:r>
        <w:rPr>
          <w:sz w:val="28"/>
          <w:szCs w:val="28"/>
        </w:rPr>
        <w:t>Россия во тьме</w:t>
      </w:r>
      <w:r w:rsidR="001473D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125B9A">
        <w:rPr>
          <w:sz w:val="28"/>
          <w:szCs w:val="28"/>
        </w:rPr>
        <w:t xml:space="preserve"> </w:t>
      </w:r>
      <w:r w:rsidR="00FC611F">
        <w:rPr>
          <w:sz w:val="28"/>
          <w:szCs w:val="28"/>
        </w:rPr>
        <w:t xml:space="preserve">абсолютно </w:t>
      </w:r>
      <w:r w:rsidRPr="00125B9A">
        <w:rPr>
          <w:sz w:val="28"/>
          <w:szCs w:val="28"/>
        </w:rPr>
        <w:t xml:space="preserve">некорректен. Правильнее сказать, что при постоянном летнем времени светлее </w:t>
      </w:r>
      <w:r w:rsidR="00FC611F">
        <w:rPr>
          <w:sz w:val="28"/>
          <w:szCs w:val="28"/>
        </w:rPr>
        <w:t xml:space="preserve">в течение 10 месяцев </w:t>
      </w:r>
      <w:r w:rsidR="007319AC" w:rsidRPr="00125B9A">
        <w:rPr>
          <w:sz w:val="28"/>
          <w:szCs w:val="28"/>
        </w:rPr>
        <w:t>с марта по ноябрь</w:t>
      </w:r>
      <w:r w:rsidR="007319AC" w:rsidRPr="00951212">
        <w:rPr>
          <w:sz w:val="28"/>
          <w:szCs w:val="28"/>
        </w:rPr>
        <w:t xml:space="preserve"> после окончания рабочего дня с 18.00 до 23.00 </w:t>
      </w:r>
      <w:r w:rsidR="007319AC">
        <w:rPr>
          <w:sz w:val="28"/>
          <w:szCs w:val="28"/>
        </w:rPr>
        <w:t>ч</w:t>
      </w:r>
      <w:r w:rsidRPr="00125B9A">
        <w:rPr>
          <w:sz w:val="28"/>
          <w:szCs w:val="28"/>
        </w:rPr>
        <w:t>ас</w:t>
      </w:r>
      <w:r w:rsidR="007319AC">
        <w:rPr>
          <w:sz w:val="28"/>
          <w:szCs w:val="28"/>
        </w:rPr>
        <w:t>ов</w:t>
      </w:r>
      <w:r w:rsidRPr="00125B9A">
        <w:rPr>
          <w:sz w:val="28"/>
          <w:szCs w:val="28"/>
        </w:rPr>
        <w:t xml:space="preserve">, но темнее </w:t>
      </w:r>
      <w:r w:rsidR="00FC611F">
        <w:rPr>
          <w:sz w:val="28"/>
          <w:szCs w:val="28"/>
        </w:rPr>
        <w:t xml:space="preserve">в течение 2 месяцев </w:t>
      </w:r>
      <w:r w:rsidRPr="00125B9A">
        <w:rPr>
          <w:sz w:val="28"/>
          <w:szCs w:val="28"/>
        </w:rPr>
        <w:t>в утренние часы</w:t>
      </w:r>
      <w:r w:rsidR="007319AC">
        <w:rPr>
          <w:sz w:val="28"/>
          <w:szCs w:val="28"/>
        </w:rPr>
        <w:t xml:space="preserve"> с начала декабря по конец января </w:t>
      </w:r>
      <w:r w:rsidR="007319AC" w:rsidRPr="00951212">
        <w:rPr>
          <w:sz w:val="28"/>
          <w:szCs w:val="28"/>
        </w:rPr>
        <w:t xml:space="preserve">с </w:t>
      </w:r>
      <w:r w:rsidR="007319AC">
        <w:rPr>
          <w:sz w:val="28"/>
          <w:szCs w:val="28"/>
        </w:rPr>
        <w:t>7</w:t>
      </w:r>
      <w:r w:rsidR="007319AC" w:rsidRPr="00951212">
        <w:rPr>
          <w:sz w:val="28"/>
          <w:szCs w:val="28"/>
        </w:rPr>
        <w:t xml:space="preserve">.00 до </w:t>
      </w:r>
      <w:r w:rsidR="007319AC">
        <w:rPr>
          <w:sz w:val="28"/>
          <w:szCs w:val="28"/>
        </w:rPr>
        <w:t>9</w:t>
      </w:r>
      <w:r w:rsidR="007319AC" w:rsidRPr="00951212">
        <w:rPr>
          <w:sz w:val="28"/>
          <w:szCs w:val="28"/>
        </w:rPr>
        <w:t xml:space="preserve">.00 </w:t>
      </w:r>
      <w:r w:rsidR="007319AC">
        <w:rPr>
          <w:sz w:val="28"/>
          <w:szCs w:val="28"/>
        </w:rPr>
        <w:t>ч</w:t>
      </w:r>
      <w:r w:rsidR="007319AC" w:rsidRPr="00125B9A">
        <w:rPr>
          <w:sz w:val="28"/>
          <w:szCs w:val="28"/>
        </w:rPr>
        <w:t>ас</w:t>
      </w:r>
      <w:r w:rsidR="007319AC">
        <w:rPr>
          <w:sz w:val="28"/>
          <w:szCs w:val="28"/>
        </w:rPr>
        <w:t>ов</w:t>
      </w:r>
      <w:r w:rsidR="00783AAF">
        <w:rPr>
          <w:sz w:val="28"/>
          <w:szCs w:val="28"/>
        </w:rPr>
        <w:t>.</w:t>
      </w:r>
      <w:r w:rsidR="002B01E7">
        <w:rPr>
          <w:sz w:val="28"/>
          <w:szCs w:val="28"/>
        </w:rPr>
        <w:t xml:space="preserve"> </w:t>
      </w:r>
      <w:r w:rsidR="002B01E7" w:rsidRPr="00996813">
        <w:rPr>
          <w:b/>
          <w:sz w:val="28"/>
          <w:szCs w:val="28"/>
          <w:u w:val="single"/>
        </w:rPr>
        <w:t>Именно этот период (утренние часы с начала декабря по конец января с 7.00 до 9.00 часов) является наиболее критикуемым недостатком постоянного летнего времени.</w:t>
      </w:r>
      <w:r w:rsidR="00F77BF4" w:rsidRPr="00996813">
        <w:rPr>
          <w:b/>
          <w:sz w:val="28"/>
          <w:szCs w:val="28"/>
          <w:u w:val="single"/>
        </w:rPr>
        <w:t xml:space="preserve"> </w:t>
      </w:r>
    </w:p>
    <w:p w:rsidR="00FC611F" w:rsidRPr="00FC611F" w:rsidRDefault="00BC37AB" w:rsidP="00FC611F">
      <w:pPr>
        <w:ind w:firstLine="709"/>
        <w:jc w:val="both"/>
        <w:rPr>
          <w:b/>
          <w:sz w:val="28"/>
          <w:szCs w:val="28"/>
        </w:rPr>
      </w:pPr>
      <w:r w:rsidRPr="00FC611F">
        <w:rPr>
          <w:b/>
          <w:sz w:val="28"/>
          <w:szCs w:val="28"/>
        </w:rPr>
        <w:t xml:space="preserve">В </w:t>
      </w:r>
      <w:r w:rsidR="002B01E7" w:rsidRPr="00FC611F">
        <w:rPr>
          <w:b/>
          <w:sz w:val="28"/>
          <w:szCs w:val="28"/>
        </w:rPr>
        <w:t xml:space="preserve">таблицах и картах </w:t>
      </w:r>
      <w:r w:rsidRPr="00FC611F">
        <w:rPr>
          <w:b/>
          <w:sz w:val="28"/>
          <w:szCs w:val="28"/>
        </w:rPr>
        <w:t>Приложени</w:t>
      </w:r>
      <w:r w:rsidR="002B01E7" w:rsidRPr="00FC611F">
        <w:rPr>
          <w:b/>
          <w:sz w:val="28"/>
          <w:szCs w:val="28"/>
        </w:rPr>
        <w:t>й</w:t>
      </w:r>
      <w:r w:rsidRPr="00FC611F">
        <w:rPr>
          <w:b/>
          <w:sz w:val="28"/>
          <w:szCs w:val="28"/>
        </w:rPr>
        <w:t xml:space="preserve"> к </w:t>
      </w:r>
      <w:r w:rsidR="002B01E7" w:rsidRPr="00FC611F">
        <w:rPr>
          <w:b/>
          <w:sz w:val="28"/>
          <w:szCs w:val="28"/>
        </w:rPr>
        <w:t xml:space="preserve">настоящему </w:t>
      </w:r>
      <w:r w:rsidRPr="00FC611F">
        <w:rPr>
          <w:b/>
          <w:sz w:val="28"/>
          <w:szCs w:val="28"/>
        </w:rPr>
        <w:t xml:space="preserve">докладу представлен анализ </w:t>
      </w:r>
      <w:r w:rsidR="002B01E7" w:rsidRPr="00FC611F">
        <w:rPr>
          <w:b/>
          <w:sz w:val="28"/>
          <w:szCs w:val="28"/>
        </w:rPr>
        <w:t xml:space="preserve">возможного восстановления сезонного перевода стрелок часов в регионах Российской Федерации, а также анализ </w:t>
      </w:r>
      <w:r w:rsidRPr="00FC611F">
        <w:rPr>
          <w:b/>
          <w:sz w:val="28"/>
          <w:szCs w:val="28"/>
        </w:rPr>
        <w:t xml:space="preserve">продолжительности светлого времени суток </w:t>
      </w:r>
      <w:r w:rsidR="002B01E7" w:rsidRPr="00FC611F">
        <w:rPr>
          <w:b/>
          <w:sz w:val="28"/>
          <w:szCs w:val="28"/>
        </w:rPr>
        <w:t xml:space="preserve">при </w:t>
      </w:r>
      <w:r w:rsidR="00D2385F">
        <w:rPr>
          <w:b/>
          <w:sz w:val="28"/>
          <w:szCs w:val="28"/>
        </w:rPr>
        <w:t xml:space="preserve">сезонном, </w:t>
      </w:r>
      <w:r w:rsidR="002B01E7" w:rsidRPr="00FC611F">
        <w:rPr>
          <w:b/>
          <w:sz w:val="28"/>
          <w:szCs w:val="28"/>
        </w:rPr>
        <w:t>летнем, зимнем и поясном времени во всех 83 субъектах Российской Федерации.</w:t>
      </w:r>
      <w:r w:rsidR="00FC611F" w:rsidRPr="00FC611F">
        <w:rPr>
          <w:b/>
          <w:sz w:val="28"/>
          <w:szCs w:val="28"/>
        </w:rPr>
        <w:t xml:space="preserve"> Анализ проведен по двум критериям: продолжительности светлого времени суток с 7.00 до 23.00 - период дневной активности населения и с 18.00 до 23.00 - эффективно используемое населением светлое время суток после окончания рабочего дня.</w:t>
      </w:r>
    </w:p>
    <w:p w:rsidR="00F77BF4" w:rsidRPr="00FC611F" w:rsidRDefault="00FC611F" w:rsidP="00F77BF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сравнения представлен анализ </w:t>
      </w:r>
      <w:r w:rsidR="00BC37AB" w:rsidRPr="00BC37AB">
        <w:rPr>
          <w:sz w:val="28"/>
          <w:szCs w:val="28"/>
        </w:rPr>
        <w:t>вариантов (последствий) возможной отмены сезонного перевода стрелок часов в Европейском Союзе</w:t>
      </w:r>
      <w:r>
        <w:rPr>
          <w:sz w:val="28"/>
          <w:szCs w:val="28"/>
        </w:rPr>
        <w:t xml:space="preserve">, а также </w:t>
      </w:r>
      <w:r w:rsidR="00BC37AB" w:rsidRPr="00BC37AB">
        <w:rPr>
          <w:sz w:val="28"/>
          <w:szCs w:val="28"/>
        </w:rPr>
        <w:t xml:space="preserve">в ряде столиц и городах государств, в которых </w:t>
      </w:r>
      <w:r w:rsidR="002B01E7">
        <w:rPr>
          <w:sz w:val="28"/>
          <w:szCs w:val="28"/>
        </w:rPr>
        <w:t xml:space="preserve">уже </w:t>
      </w:r>
      <w:r w:rsidR="00BC37AB" w:rsidRPr="00BC37AB">
        <w:rPr>
          <w:sz w:val="28"/>
          <w:szCs w:val="28"/>
        </w:rPr>
        <w:t xml:space="preserve">отменён сезонный перевод стрелок часов. </w:t>
      </w:r>
      <w:proofErr w:type="gramStart"/>
      <w:r w:rsidR="00F77BF4">
        <w:rPr>
          <w:sz w:val="28"/>
          <w:szCs w:val="28"/>
        </w:rPr>
        <w:t xml:space="preserve">С учетом сложившихся традиций ряда государств и их географического расположения </w:t>
      </w:r>
      <w:r w:rsidR="00F77BF4" w:rsidRPr="00F77BF4">
        <w:rPr>
          <w:sz w:val="28"/>
          <w:szCs w:val="28"/>
        </w:rPr>
        <w:t>анализ проведен по критериям продолжительности светлого времени суток</w:t>
      </w:r>
      <w:r w:rsidR="00F77BF4" w:rsidRPr="00FC611F">
        <w:rPr>
          <w:b/>
          <w:sz w:val="28"/>
          <w:szCs w:val="28"/>
        </w:rPr>
        <w:t xml:space="preserve"> с 7.00 до 23.00 </w:t>
      </w:r>
      <w:r w:rsidR="00F77BF4">
        <w:rPr>
          <w:b/>
          <w:sz w:val="28"/>
          <w:szCs w:val="28"/>
        </w:rPr>
        <w:t xml:space="preserve">и </w:t>
      </w:r>
      <w:r w:rsidR="00F77BF4" w:rsidRPr="00FC611F">
        <w:rPr>
          <w:b/>
          <w:sz w:val="28"/>
          <w:szCs w:val="28"/>
        </w:rPr>
        <w:t xml:space="preserve">с </w:t>
      </w:r>
      <w:r w:rsidR="00F77BF4">
        <w:rPr>
          <w:b/>
          <w:sz w:val="28"/>
          <w:szCs w:val="28"/>
        </w:rPr>
        <w:t>6</w:t>
      </w:r>
      <w:r w:rsidR="00F77BF4" w:rsidRPr="00FC611F">
        <w:rPr>
          <w:b/>
          <w:sz w:val="28"/>
          <w:szCs w:val="28"/>
        </w:rPr>
        <w:t>.00 до 2</w:t>
      </w:r>
      <w:r w:rsidR="00F77BF4">
        <w:rPr>
          <w:b/>
          <w:sz w:val="28"/>
          <w:szCs w:val="28"/>
        </w:rPr>
        <w:t>2</w:t>
      </w:r>
      <w:r w:rsidR="00F77BF4" w:rsidRPr="00FC611F">
        <w:rPr>
          <w:b/>
          <w:sz w:val="28"/>
          <w:szCs w:val="28"/>
        </w:rPr>
        <w:t>.00 - период дневной активности населения</w:t>
      </w:r>
      <w:r w:rsidR="00F77BF4">
        <w:rPr>
          <w:b/>
          <w:sz w:val="28"/>
          <w:szCs w:val="28"/>
        </w:rPr>
        <w:t xml:space="preserve">, а также </w:t>
      </w:r>
      <w:r w:rsidR="00F77BF4" w:rsidRPr="00FC611F">
        <w:rPr>
          <w:b/>
          <w:sz w:val="28"/>
          <w:szCs w:val="28"/>
        </w:rPr>
        <w:t xml:space="preserve">с 18.00 до 23.00 </w:t>
      </w:r>
      <w:r w:rsidR="00F77BF4">
        <w:rPr>
          <w:b/>
          <w:sz w:val="28"/>
          <w:szCs w:val="28"/>
        </w:rPr>
        <w:t xml:space="preserve">и </w:t>
      </w:r>
      <w:r w:rsidR="00F77BF4" w:rsidRPr="00FC611F">
        <w:rPr>
          <w:b/>
          <w:sz w:val="28"/>
          <w:szCs w:val="28"/>
        </w:rPr>
        <w:t>с 1</w:t>
      </w:r>
      <w:r w:rsidR="00F77BF4">
        <w:rPr>
          <w:b/>
          <w:sz w:val="28"/>
          <w:szCs w:val="28"/>
        </w:rPr>
        <w:t>7</w:t>
      </w:r>
      <w:r w:rsidR="00F77BF4" w:rsidRPr="00FC611F">
        <w:rPr>
          <w:b/>
          <w:sz w:val="28"/>
          <w:szCs w:val="28"/>
        </w:rPr>
        <w:t>.00 до 2</w:t>
      </w:r>
      <w:r w:rsidR="00F77BF4">
        <w:rPr>
          <w:b/>
          <w:sz w:val="28"/>
          <w:szCs w:val="28"/>
        </w:rPr>
        <w:t>2</w:t>
      </w:r>
      <w:r w:rsidR="00F77BF4" w:rsidRPr="00FC611F">
        <w:rPr>
          <w:b/>
          <w:sz w:val="28"/>
          <w:szCs w:val="28"/>
        </w:rPr>
        <w:t>.00 - эффективно используемое населением светлое время суток после окончания рабочего дня.</w:t>
      </w:r>
      <w:proofErr w:type="gramEnd"/>
    </w:p>
    <w:p w:rsidR="00D971DF" w:rsidRDefault="00D971DF" w:rsidP="001030C3">
      <w:pPr>
        <w:ind w:firstLine="709"/>
        <w:jc w:val="both"/>
        <w:rPr>
          <w:b/>
          <w:i/>
          <w:sz w:val="28"/>
          <w:szCs w:val="28"/>
        </w:rPr>
      </w:pPr>
    </w:p>
    <w:p w:rsidR="00125B9A" w:rsidRPr="00BD3965" w:rsidRDefault="00F77BF4" w:rsidP="001030C3">
      <w:pPr>
        <w:ind w:firstLine="709"/>
        <w:jc w:val="both"/>
        <w:rPr>
          <w:b/>
          <w:i/>
          <w:sz w:val="28"/>
          <w:szCs w:val="28"/>
        </w:rPr>
      </w:pPr>
      <w:r w:rsidRPr="00BD3965">
        <w:rPr>
          <w:b/>
          <w:i/>
          <w:sz w:val="28"/>
          <w:szCs w:val="28"/>
        </w:rPr>
        <w:t>Два основных фактора при выборе постоянного летнего или постоянного зимнего времени</w:t>
      </w:r>
      <w:r w:rsidR="00125B9A" w:rsidRPr="00BD3965">
        <w:rPr>
          <w:b/>
          <w:i/>
          <w:sz w:val="28"/>
          <w:szCs w:val="28"/>
        </w:rPr>
        <w:t>.</w:t>
      </w:r>
    </w:p>
    <w:p w:rsidR="00125B9A" w:rsidRPr="00533DAD" w:rsidRDefault="00125B9A" w:rsidP="001030C3">
      <w:pPr>
        <w:ind w:firstLine="709"/>
        <w:jc w:val="both"/>
        <w:rPr>
          <w:sz w:val="28"/>
          <w:szCs w:val="28"/>
        </w:rPr>
      </w:pPr>
      <w:proofErr w:type="gramStart"/>
      <w:r w:rsidRPr="00533DAD">
        <w:rPr>
          <w:b/>
          <w:sz w:val="28"/>
          <w:szCs w:val="28"/>
        </w:rPr>
        <w:t>Первый фактор</w:t>
      </w:r>
      <w:r w:rsidRPr="00533DAD">
        <w:rPr>
          <w:sz w:val="28"/>
          <w:szCs w:val="28"/>
        </w:rPr>
        <w:t>: при отмене сезонного перевода стрелок часов с установлением постоянного летнего времени увеличение суммарного за год светлого времени с 18.00 до 23.00 незначительно и составляет в среднем 7-11%, а вот при установлении постоянного зимнего времени уменьшение суммарного за год светлого времени с 18.00 до 23.00 на всей территории Российской Федерации весьма значительно и составляет в среднем 25-35%. Это связано</w:t>
      </w:r>
      <w:proofErr w:type="gramEnd"/>
      <w:r w:rsidRPr="00533DAD">
        <w:rPr>
          <w:sz w:val="28"/>
          <w:szCs w:val="28"/>
        </w:rPr>
        <w:t xml:space="preserve"> с нелинейностью кривой светлого времени в течение года. </w:t>
      </w:r>
      <w:r>
        <w:rPr>
          <w:sz w:val="28"/>
          <w:szCs w:val="28"/>
        </w:rPr>
        <w:t>Такое значительное сокращение суммарного за год светлого времени суток не заметить невозможно и об этом свидетельствует поток жалоб из регионов (Самара, Удмуртия), переведенных в 2010 на зимнее время.</w:t>
      </w:r>
    </w:p>
    <w:p w:rsidR="00125B9A" w:rsidRDefault="00125B9A" w:rsidP="001030C3">
      <w:pPr>
        <w:ind w:firstLine="709"/>
        <w:jc w:val="both"/>
        <w:rPr>
          <w:b/>
          <w:sz w:val="28"/>
          <w:szCs w:val="28"/>
        </w:rPr>
      </w:pPr>
    </w:p>
    <w:p w:rsidR="00125B9A" w:rsidRDefault="00125B9A" w:rsidP="001030C3">
      <w:pPr>
        <w:ind w:firstLine="709"/>
        <w:jc w:val="both"/>
        <w:rPr>
          <w:b/>
          <w:sz w:val="28"/>
          <w:szCs w:val="28"/>
        </w:rPr>
      </w:pPr>
      <w:r w:rsidRPr="00CB672D">
        <w:rPr>
          <w:b/>
          <w:sz w:val="28"/>
          <w:szCs w:val="28"/>
        </w:rPr>
        <w:object w:dxaOrig="7189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 o:ole="">
            <v:imagedata r:id="rId9" o:title=""/>
          </v:shape>
          <o:OLEObject Type="Embed" ProgID="PowerPoint.Slide.12" ShapeID="_x0000_i1025" DrawAspect="Content" ObjectID="_1427817949" r:id="rId10"/>
        </w:object>
      </w:r>
    </w:p>
    <w:p w:rsidR="00125B9A" w:rsidRDefault="00125B9A" w:rsidP="001030C3">
      <w:pPr>
        <w:ind w:firstLine="709"/>
        <w:jc w:val="both"/>
        <w:rPr>
          <w:b/>
          <w:sz w:val="28"/>
          <w:szCs w:val="28"/>
        </w:rPr>
      </w:pPr>
    </w:p>
    <w:p w:rsidR="00125B9A" w:rsidRDefault="00F82C57" w:rsidP="001030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25B9A">
        <w:rPr>
          <w:b/>
          <w:sz w:val="28"/>
          <w:szCs w:val="28"/>
        </w:rPr>
        <w:t>елинейность кривой светлого времени и заставила многие страны искать выигрыш в светлом времени летом, а не зимой.</w:t>
      </w:r>
    </w:p>
    <w:p w:rsidR="00885AE9" w:rsidRPr="001A3C92" w:rsidRDefault="00125B9A" w:rsidP="001A3C92">
      <w:pPr>
        <w:ind w:firstLine="709"/>
        <w:jc w:val="both"/>
        <w:rPr>
          <w:sz w:val="28"/>
          <w:szCs w:val="28"/>
        </w:rPr>
      </w:pPr>
      <w:r w:rsidRPr="001A3C92">
        <w:rPr>
          <w:b/>
          <w:sz w:val="28"/>
          <w:szCs w:val="28"/>
        </w:rPr>
        <w:t xml:space="preserve">Второй фактор: </w:t>
      </w:r>
      <w:r w:rsidRPr="001A3C92">
        <w:rPr>
          <w:sz w:val="28"/>
          <w:szCs w:val="28"/>
        </w:rPr>
        <w:t>сложившееся в стране</w:t>
      </w:r>
      <w:r w:rsidR="00996813" w:rsidRPr="001A3C92">
        <w:rPr>
          <w:sz w:val="28"/>
          <w:szCs w:val="28"/>
        </w:rPr>
        <w:t xml:space="preserve"> и регионе</w:t>
      </w:r>
      <w:r w:rsidRPr="001A3C92">
        <w:rPr>
          <w:b/>
          <w:sz w:val="28"/>
          <w:szCs w:val="28"/>
        </w:rPr>
        <w:t xml:space="preserve"> </w:t>
      </w:r>
      <w:r w:rsidRPr="001A3C92">
        <w:rPr>
          <w:sz w:val="28"/>
          <w:szCs w:val="28"/>
        </w:rPr>
        <w:t>время начала и окончания рабочего дня</w:t>
      </w:r>
      <w:r w:rsidR="00996813" w:rsidRPr="001A3C92">
        <w:rPr>
          <w:sz w:val="28"/>
          <w:szCs w:val="28"/>
        </w:rPr>
        <w:t xml:space="preserve"> – обычно</w:t>
      </w:r>
      <w:r w:rsidR="004123EA" w:rsidRPr="001A3C92">
        <w:rPr>
          <w:sz w:val="28"/>
          <w:szCs w:val="28"/>
        </w:rPr>
        <w:t xml:space="preserve"> в России</w:t>
      </w:r>
      <w:r w:rsidR="00996813" w:rsidRPr="001A3C92">
        <w:rPr>
          <w:sz w:val="28"/>
          <w:szCs w:val="28"/>
        </w:rPr>
        <w:t xml:space="preserve"> с 9.00 до 18.00 или с 8.00 до 17.00. </w:t>
      </w:r>
      <w:r w:rsidRPr="001A3C92">
        <w:rPr>
          <w:sz w:val="28"/>
          <w:szCs w:val="28"/>
        </w:rPr>
        <w:t xml:space="preserve">Если приближать время </w:t>
      </w:r>
      <w:r w:rsidR="00996813" w:rsidRPr="001A3C92">
        <w:rPr>
          <w:sz w:val="28"/>
          <w:szCs w:val="28"/>
        </w:rPr>
        <w:t xml:space="preserve">рабочего полдня (середину рабочего дня) </w:t>
      </w:r>
      <w:r w:rsidRPr="001A3C92">
        <w:rPr>
          <w:sz w:val="28"/>
          <w:szCs w:val="28"/>
        </w:rPr>
        <w:t xml:space="preserve">к </w:t>
      </w:r>
      <w:r w:rsidR="00885AE9" w:rsidRPr="001A3C92">
        <w:rPr>
          <w:sz w:val="28"/>
          <w:szCs w:val="28"/>
        </w:rPr>
        <w:t xml:space="preserve">полдню </w:t>
      </w:r>
      <w:r w:rsidRPr="001A3C92">
        <w:rPr>
          <w:sz w:val="28"/>
          <w:szCs w:val="28"/>
        </w:rPr>
        <w:t xml:space="preserve">поясному или как некоторые говорят к естественному </w:t>
      </w:r>
      <w:r w:rsidR="004123EA" w:rsidRPr="001A3C92">
        <w:rPr>
          <w:sz w:val="28"/>
          <w:szCs w:val="28"/>
        </w:rPr>
        <w:t xml:space="preserve">астрономическому </w:t>
      </w:r>
      <w:r w:rsidR="00885AE9" w:rsidRPr="001A3C92">
        <w:rPr>
          <w:sz w:val="28"/>
          <w:szCs w:val="28"/>
        </w:rPr>
        <w:t xml:space="preserve">полдню </w:t>
      </w:r>
      <w:r w:rsidR="00996813" w:rsidRPr="001A3C92">
        <w:rPr>
          <w:sz w:val="28"/>
          <w:szCs w:val="28"/>
        </w:rPr>
        <w:t>12.00</w:t>
      </w:r>
      <w:r w:rsidRPr="001A3C92">
        <w:rPr>
          <w:sz w:val="28"/>
          <w:szCs w:val="28"/>
        </w:rPr>
        <w:t xml:space="preserve">, то </w:t>
      </w:r>
      <w:r w:rsidRPr="001A3C92">
        <w:rPr>
          <w:b/>
          <w:sz w:val="28"/>
          <w:szCs w:val="28"/>
        </w:rPr>
        <w:t xml:space="preserve">начало рабочего дня </w:t>
      </w:r>
      <w:r w:rsidR="004123EA" w:rsidRPr="001A3C92">
        <w:rPr>
          <w:b/>
          <w:sz w:val="28"/>
          <w:szCs w:val="28"/>
        </w:rPr>
        <w:t xml:space="preserve">в соответствии с рабочим (поясным) полднем </w:t>
      </w:r>
      <w:r w:rsidR="00996813" w:rsidRPr="001A3C92">
        <w:rPr>
          <w:b/>
          <w:sz w:val="28"/>
          <w:szCs w:val="28"/>
        </w:rPr>
        <w:t xml:space="preserve">должно </w:t>
      </w:r>
      <w:r w:rsidRPr="001A3C92">
        <w:rPr>
          <w:b/>
          <w:sz w:val="28"/>
          <w:szCs w:val="28"/>
        </w:rPr>
        <w:t>приходиться на 7.30-8.00 – не позднее</w:t>
      </w:r>
      <w:r w:rsidR="00907809" w:rsidRPr="001A3C92">
        <w:rPr>
          <w:sz w:val="28"/>
          <w:szCs w:val="28"/>
        </w:rPr>
        <w:t xml:space="preserve">, что может вызвать </w:t>
      </w:r>
      <w:r w:rsidR="004123EA" w:rsidRPr="001A3C92">
        <w:rPr>
          <w:sz w:val="28"/>
          <w:szCs w:val="28"/>
        </w:rPr>
        <w:t xml:space="preserve">массовое изменение графиков рабочего дня и </w:t>
      </w:r>
      <w:r w:rsidR="00907809" w:rsidRPr="001A3C92">
        <w:rPr>
          <w:sz w:val="28"/>
          <w:szCs w:val="28"/>
        </w:rPr>
        <w:t>недовольство значительной части населения.</w:t>
      </w:r>
      <w:r w:rsidR="00996813" w:rsidRPr="001A3C92">
        <w:rPr>
          <w:sz w:val="28"/>
          <w:szCs w:val="28"/>
        </w:rPr>
        <w:t xml:space="preserve"> </w:t>
      </w:r>
      <w:r w:rsidR="001A3C92" w:rsidRPr="001A3C92">
        <w:rPr>
          <w:sz w:val="28"/>
          <w:szCs w:val="28"/>
        </w:rPr>
        <w:t>Если переноса начала рабочего дня на более ранние утренние часы не сделать</w:t>
      </w:r>
      <w:proofErr w:type="gramStart"/>
      <w:r w:rsidR="001A3C92" w:rsidRPr="001A3C92">
        <w:rPr>
          <w:sz w:val="28"/>
          <w:szCs w:val="28"/>
        </w:rPr>
        <w:t xml:space="preserve"> ,</w:t>
      </w:r>
      <w:proofErr w:type="gramEnd"/>
      <w:r w:rsidR="001A3C92" w:rsidRPr="001A3C92">
        <w:rPr>
          <w:sz w:val="28"/>
          <w:szCs w:val="28"/>
        </w:rPr>
        <w:t xml:space="preserve"> то произойдёт существенное сокращение суммарного за год светлого времени суток после окончания рабочего дня (</w:t>
      </w:r>
      <w:r w:rsidR="001A3C92" w:rsidRPr="001A3C92">
        <w:rPr>
          <w:bCs/>
          <w:sz w:val="28"/>
          <w:szCs w:val="28"/>
        </w:rPr>
        <w:t>эффективно используемое населением светлое время суток после окончания рабочего дня с 18 до 23 часов или свободное время после окончания рабочего дня)</w:t>
      </w:r>
      <w:r w:rsidR="001A3C92" w:rsidRPr="001A3C92">
        <w:rPr>
          <w:sz w:val="28"/>
          <w:szCs w:val="28"/>
        </w:rPr>
        <w:t>.</w:t>
      </w:r>
    </w:p>
    <w:p w:rsidR="001A3C92" w:rsidRPr="001033F7" w:rsidRDefault="00125B9A" w:rsidP="001A3C92">
      <w:pPr>
        <w:tabs>
          <w:tab w:val="left" w:pos="2700"/>
          <w:tab w:val="left" w:pos="4860"/>
        </w:tabs>
        <w:ind w:firstLine="709"/>
        <w:jc w:val="both"/>
        <w:rPr>
          <w:sz w:val="28"/>
          <w:szCs w:val="28"/>
        </w:rPr>
      </w:pPr>
      <w:r w:rsidRPr="001A3C92">
        <w:rPr>
          <w:rStyle w:val="style11"/>
          <w:color w:val="auto"/>
          <w:sz w:val="28"/>
          <w:szCs w:val="28"/>
        </w:rPr>
        <w:t xml:space="preserve">Российская Федерация – самая протяженная по </w:t>
      </w:r>
      <w:r w:rsidR="00F82C57" w:rsidRPr="001A3C92">
        <w:rPr>
          <w:rStyle w:val="style11"/>
          <w:color w:val="auto"/>
          <w:sz w:val="28"/>
          <w:szCs w:val="28"/>
        </w:rPr>
        <w:t xml:space="preserve">географической </w:t>
      </w:r>
      <w:r w:rsidRPr="001A3C92">
        <w:rPr>
          <w:rStyle w:val="style11"/>
          <w:color w:val="auto"/>
          <w:sz w:val="28"/>
          <w:szCs w:val="28"/>
        </w:rPr>
        <w:t xml:space="preserve">долготе страна мира - </w:t>
      </w:r>
      <w:r w:rsidRPr="001A3C92">
        <w:rPr>
          <w:sz w:val="28"/>
          <w:szCs w:val="28"/>
        </w:rPr>
        <w:t>простирается примерно на 170 градусов</w:t>
      </w:r>
      <w:r w:rsidRPr="001A3C92">
        <w:rPr>
          <w:rStyle w:val="style11"/>
          <w:color w:val="auto"/>
          <w:sz w:val="28"/>
          <w:szCs w:val="28"/>
        </w:rPr>
        <w:t xml:space="preserve">. </w:t>
      </w:r>
      <w:r w:rsidR="00907809" w:rsidRPr="001A3C92">
        <w:rPr>
          <w:rStyle w:val="style11"/>
          <w:color w:val="auto"/>
          <w:sz w:val="28"/>
          <w:szCs w:val="28"/>
        </w:rPr>
        <w:t>Федеральный з</w:t>
      </w:r>
      <w:r w:rsidRPr="001A3C92">
        <w:rPr>
          <w:rStyle w:val="style11"/>
          <w:color w:val="auto"/>
          <w:sz w:val="28"/>
          <w:szCs w:val="28"/>
        </w:rPr>
        <w:t xml:space="preserve">акон </w:t>
      </w:r>
      <w:r w:rsidR="001A3C92" w:rsidRPr="001A3C92">
        <w:rPr>
          <w:sz w:val="28"/>
          <w:szCs w:val="28"/>
        </w:rPr>
        <w:t xml:space="preserve">от 3 июня 2011 г. № 107-ФЗ </w:t>
      </w:r>
      <w:r w:rsidRPr="001A3C92">
        <w:rPr>
          <w:rStyle w:val="style11"/>
          <w:color w:val="auto"/>
          <w:sz w:val="28"/>
          <w:szCs w:val="28"/>
        </w:rPr>
        <w:t>«Об исчислении времени» даёт возможность регионам самим, исходя из своих интересов</w:t>
      </w:r>
      <w:r w:rsidR="006C0BD0" w:rsidRPr="001A3C92">
        <w:rPr>
          <w:rStyle w:val="style11"/>
          <w:color w:val="auto"/>
          <w:sz w:val="28"/>
          <w:szCs w:val="28"/>
        </w:rPr>
        <w:t>,</w:t>
      </w:r>
      <w:r w:rsidRPr="001A3C92">
        <w:rPr>
          <w:rStyle w:val="style11"/>
          <w:color w:val="auto"/>
          <w:sz w:val="28"/>
          <w:szCs w:val="28"/>
        </w:rPr>
        <w:t xml:space="preserve"> представлять в Правительство Российской Федерации предложения по исчислению времени на своей территории. Регионы должны вести диалог со своим населением, а консолидированное и ответственное мнение законодательной и исполнительной ветвей власти представлять в соответствии с законом </w:t>
      </w:r>
      <w:r w:rsidR="004123EA" w:rsidRPr="001A3C92">
        <w:rPr>
          <w:rStyle w:val="style11"/>
          <w:color w:val="auto"/>
          <w:sz w:val="28"/>
          <w:szCs w:val="28"/>
        </w:rPr>
        <w:t xml:space="preserve">«Об исчислении времени» </w:t>
      </w:r>
      <w:r w:rsidRPr="001A3C92">
        <w:rPr>
          <w:rStyle w:val="style11"/>
          <w:color w:val="auto"/>
          <w:sz w:val="28"/>
          <w:szCs w:val="28"/>
        </w:rPr>
        <w:t>Правительству Российской Федерации.</w:t>
      </w:r>
      <w:r w:rsidR="001A3C92" w:rsidRPr="001A3C92">
        <w:rPr>
          <w:rStyle w:val="style11"/>
          <w:color w:val="auto"/>
          <w:sz w:val="28"/>
          <w:szCs w:val="28"/>
        </w:rPr>
        <w:t xml:space="preserve"> </w:t>
      </w:r>
      <w:proofErr w:type="gramStart"/>
      <w:r w:rsidR="001A3C92" w:rsidRPr="001A3C92">
        <w:rPr>
          <w:rStyle w:val="style11"/>
          <w:color w:val="auto"/>
          <w:sz w:val="28"/>
          <w:szCs w:val="28"/>
        </w:rPr>
        <w:t>В</w:t>
      </w:r>
      <w:r w:rsidR="001A3C92" w:rsidRPr="001A3C92">
        <w:rPr>
          <w:sz w:val="28"/>
          <w:szCs w:val="28"/>
        </w:rPr>
        <w:t xml:space="preserve"> соответствии с частью 2 статьи 5 указанного закона решение о переводе территории (части территории) субъекта Российской Федерации из одной часовой зоны в другую часовую зону принимается Правительством Российской Федерации на основании совместного предложения законодательного (представительного) органа государственной власти субъекта Российской Федерации 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  <w:proofErr w:type="gramEnd"/>
    </w:p>
    <w:p w:rsidR="00125B9A" w:rsidRPr="002066BA" w:rsidRDefault="00125B9A" w:rsidP="001030C3">
      <w:pPr>
        <w:ind w:firstLine="709"/>
        <w:jc w:val="both"/>
        <w:rPr>
          <w:rStyle w:val="style11"/>
          <w:color w:val="auto"/>
          <w:sz w:val="28"/>
          <w:szCs w:val="28"/>
        </w:rPr>
      </w:pPr>
    </w:p>
    <w:p w:rsidR="00F77BF4" w:rsidRPr="00BC37AB" w:rsidRDefault="00F77BF4" w:rsidP="00F77BF4">
      <w:pPr>
        <w:ind w:firstLine="709"/>
        <w:jc w:val="both"/>
        <w:rPr>
          <w:b/>
          <w:bCs/>
          <w:sz w:val="28"/>
          <w:szCs w:val="28"/>
        </w:rPr>
      </w:pPr>
      <w:r w:rsidRPr="00BC37AB">
        <w:rPr>
          <w:b/>
          <w:sz w:val="28"/>
          <w:szCs w:val="28"/>
        </w:rPr>
        <w:t xml:space="preserve">По критериям светлого времени суток с 7.00 до 23.00 и с 18.00 до 23.00 часов варианты сезонного перевода стрелок часов и постоянного летнего времени приблизительно равноценны. </w:t>
      </w:r>
      <w:proofErr w:type="gramStart"/>
      <w:r w:rsidRPr="00BC37AB">
        <w:rPr>
          <w:b/>
          <w:bCs/>
          <w:sz w:val="28"/>
          <w:szCs w:val="28"/>
        </w:rPr>
        <w:t>В случае установления в регионах России поясного времени</w:t>
      </w:r>
      <w:r w:rsidRPr="00BC37AB">
        <w:rPr>
          <w:bCs/>
          <w:sz w:val="28"/>
          <w:szCs w:val="28"/>
        </w:rPr>
        <w:t xml:space="preserve"> (сдвиг на запад на 2 часа относительно действующего исчисления времени) </w:t>
      </w:r>
      <w:r w:rsidRPr="00BC37AB">
        <w:rPr>
          <w:b/>
          <w:bCs/>
          <w:sz w:val="28"/>
          <w:szCs w:val="28"/>
        </w:rPr>
        <w:t>будет наблюдаться чрезвычайно резкое сокращение (24-78% в зависимости от региона) эффективно используемого населением светлого времени суток после окончания рабочего дня с 18 до 23 часов</w:t>
      </w:r>
      <w:r w:rsidRPr="00BC37AB">
        <w:rPr>
          <w:bCs/>
          <w:sz w:val="28"/>
          <w:szCs w:val="28"/>
        </w:rPr>
        <w:t xml:space="preserve"> (свободное время после окончания рабочего дня) и </w:t>
      </w:r>
      <w:r w:rsidRPr="00BC37AB">
        <w:rPr>
          <w:b/>
          <w:bCs/>
          <w:sz w:val="28"/>
          <w:szCs w:val="28"/>
        </w:rPr>
        <w:t>необходимость массового изменения графиков рабочего дня представляется неизбежной</w:t>
      </w:r>
      <w:r w:rsidRPr="00BC37AB">
        <w:rPr>
          <w:bCs/>
          <w:sz w:val="28"/>
          <w:szCs w:val="28"/>
        </w:rPr>
        <w:t>.</w:t>
      </w:r>
      <w:proofErr w:type="gramEnd"/>
      <w:r w:rsidRPr="00BC37AB">
        <w:rPr>
          <w:bCs/>
          <w:sz w:val="28"/>
          <w:szCs w:val="28"/>
        </w:rPr>
        <w:t xml:space="preserve"> </w:t>
      </w:r>
      <w:r w:rsidRPr="00BC37AB">
        <w:rPr>
          <w:b/>
          <w:bCs/>
          <w:sz w:val="28"/>
          <w:szCs w:val="28"/>
        </w:rPr>
        <w:t xml:space="preserve">По сравнению с поясным временем </w:t>
      </w:r>
      <w:r>
        <w:rPr>
          <w:b/>
          <w:bCs/>
          <w:sz w:val="28"/>
          <w:szCs w:val="28"/>
        </w:rPr>
        <w:t xml:space="preserve">даже </w:t>
      </w:r>
      <w:r w:rsidRPr="00BC37AB">
        <w:rPr>
          <w:b/>
          <w:bCs/>
          <w:sz w:val="28"/>
          <w:szCs w:val="28"/>
        </w:rPr>
        <w:t>возврат к сезонному переводу стрелок часов представляется более предпочтительным.</w:t>
      </w:r>
    </w:p>
    <w:p w:rsidR="00F77BF4" w:rsidRPr="00FC611F" w:rsidRDefault="00F77BF4" w:rsidP="00F77BF4">
      <w:pPr>
        <w:ind w:firstLine="709"/>
        <w:jc w:val="both"/>
        <w:rPr>
          <w:b/>
          <w:sz w:val="28"/>
          <w:szCs w:val="28"/>
        </w:rPr>
      </w:pPr>
      <w:r w:rsidRPr="00FC611F">
        <w:rPr>
          <w:b/>
          <w:sz w:val="28"/>
          <w:szCs w:val="28"/>
        </w:rPr>
        <w:t xml:space="preserve">Существо общественного восприятия проблемы постоянного летнего и постоянного зимнего времени при отмене сезонных переводов стрелок часов заключается в том, что при такой отмене граждане России должны сделать непростой выбор: </w:t>
      </w:r>
    </w:p>
    <w:p w:rsidR="00F77BF4" w:rsidRPr="00D2540F" w:rsidRDefault="00F77BF4" w:rsidP="00F77BF4">
      <w:pPr>
        <w:ind w:firstLine="709"/>
        <w:jc w:val="both"/>
        <w:rPr>
          <w:b/>
          <w:sz w:val="28"/>
          <w:szCs w:val="28"/>
        </w:rPr>
      </w:pPr>
      <w:r w:rsidRPr="00FC611F">
        <w:rPr>
          <w:b/>
          <w:sz w:val="28"/>
          <w:szCs w:val="28"/>
        </w:rPr>
        <w:t>- для них лучше, чтобы было</w:t>
      </w:r>
      <w:r w:rsidRPr="00D2540F">
        <w:rPr>
          <w:b/>
          <w:sz w:val="28"/>
          <w:szCs w:val="28"/>
        </w:rPr>
        <w:t xml:space="preserve"> светлее вечером весной, летом и осенью, но темнее утром зимой в декабре-январе;</w:t>
      </w:r>
    </w:p>
    <w:p w:rsidR="00F77BF4" w:rsidRPr="00D2540F" w:rsidRDefault="00F77BF4" w:rsidP="00F77BF4">
      <w:pPr>
        <w:ind w:firstLine="709"/>
        <w:jc w:val="both"/>
        <w:rPr>
          <w:b/>
          <w:sz w:val="28"/>
          <w:szCs w:val="28"/>
        </w:rPr>
      </w:pPr>
      <w:r w:rsidRPr="00D2540F">
        <w:rPr>
          <w:b/>
          <w:sz w:val="28"/>
          <w:szCs w:val="28"/>
        </w:rPr>
        <w:t>или</w:t>
      </w:r>
    </w:p>
    <w:p w:rsidR="00F77BF4" w:rsidRPr="00D2540F" w:rsidRDefault="00F77BF4" w:rsidP="00F77BF4">
      <w:pPr>
        <w:ind w:firstLine="709"/>
        <w:jc w:val="both"/>
        <w:rPr>
          <w:b/>
          <w:sz w:val="28"/>
          <w:szCs w:val="28"/>
        </w:rPr>
      </w:pPr>
      <w:r w:rsidRPr="00D2540F">
        <w:rPr>
          <w:b/>
          <w:sz w:val="28"/>
          <w:szCs w:val="28"/>
        </w:rPr>
        <w:t>- для них лучше, чтобы было светлее утром зимой в декабре-январе, но темнее вечером всю весну, лето и осень.</w:t>
      </w:r>
    </w:p>
    <w:p w:rsidR="00F77BF4" w:rsidRPr="00D2540F" w:rsidRDefault="00F77BF4" w:rsidP="00F77BF4">
      <w:pPr>
        <w:ind w:firstLine="709"/>
        <w:jc w:val="both"/>
        <w:rPr>
          <w:b/>
          <w:sz w:val="28"/>
          <w:szCs w:val="28"/>
        </w:rPr>
      </w:pPr>
      <w:r w:rsidRPr="00D2540F">
        <w:rPr>
          <w:b/>
          <w:sz w:val="28"/>
          <w:szCs w:val="28"/>
        </w:rPr>
        <w:t>Разница между этими вариантами весьма существенна как для граждан, так и для экономики, поскольку световая обстановка в регионах меняется весьма неравномерно при выборе летнего, зимнего или поясного времени.</w:t>
      </w:r>
    </w:p>
    <w:p w:rsidR="00BD3965" w:rsidRDefault="00BD3965" w:rsidP="00BD3965">
      <w:pPr>
        <w:ind w:firstLine="708"/>
        <w:jc w:val="both"/>
        <w:rPr>
          <w:i/>
          <w:spacing w:val="-2"/>
          <w:sz w:val="28"/>
          <w:szCs w:val="28"/>
        </w:rPr>
      </w:pPr>
      <w:proofErr w:type="gramStart"/>
      <w:r w:rsidRPr="00BD3965">
        <w:rPr>
          <w:b/>
          <w:i/>
          <w:sz w:val="28"/>
          <w:szCs w:val="28"/>
        </w:rPr>
        <w:t xml:space="preserve">Общественное восприятие проблемы постоянного летнего и постоянного зимнего обостряется практически полным отсутствием </w:t>
      </w:r>
      <w:r w:rsidR="00351737">
        <w:rPr>
          <w:b/>
          <w:i/>
          <w:sz w:val="28"/>
          <w:szCs w:val="28"/>
        </w:rPr>
        <w:t xml:space="preserve">со стороны федеральных органов исполнительной власти </w:t>
      </w:r>
      <w:r w:rsidRPr="00BD3965">
        <w:rPr>
          <w:b/>
          <w:i/>
          <w:spacing w:val="-2"/>
          <w:sz w:val="28"/>
          <w:szCs w:val="28"/>
        </w:rPr>
        <w:t>активной информационной кампании, направленной на разъяснение населению субъектов Российской Федерации</w:t>
      </w:r>
      <w:r>
        <w:rPr>
          <w:b/>
          <w:i/>
          <w:spacing w:val="-2"/>
          <w:sz w:val="28"/>
          <w:szCs w:val="28"/>
        </w:rPr>
        <w:t xml:space="preserve"> последствий</w:t>
      </w:r>
      <w:r w:rsidRPr="00BD3965">
        <w:rPr>
          <w:b/>
          <w:i/>
          <w:spacing w:val="-2"/>
          <w:sz w:val="28"/>
          <w:szCs w:val="28"/>
        </w:rPr>
        <w:t xml:space="preserve"> отмены сезонного перевода часов </w:t>
      </w:r>
      <w:r w:rsidR="00351737">
        <w:rPr>
          <w:b/>
          <w:i/>
          <w:spacing w:val="-2"/>
          <w:sz w:val="28"/>
          <w:szCs w:val="28"/>
        </w:rPr>
        <w:t xml:space="preserve">с установлением постоянного летнего времени и преимуществах летнего времени </w:t>
      </w:r>
      <w:r w:rsidRPr="00BD3965">
        <w:rPr>
          <w:b/>
          <w:i/>
          <w:spacing w:val="-2"/>
          <w:sz w:val="28"/>
          <w:szCs w:val="28"/>
        </w:rPr>
        <w:t>в</w:t>
      </w:r>
      <w:r w:rsidR="00351737">
        <w:rPr>
          <w:b/>
          <w:i/>
          <w:spacing w:val="-2"/>
          <w:sz w:val="28"/>
          <w:szCs w:val="28"/>
        </w:rPr>
        <w:t>о всех</w:t>
      </w:r>
      <w:r w:rsidRPr="00BD3965">
        <w:rPr>
          <w:b/>
          <w:i/>
          <w:spacing w:val="-2"/>
          <w:sz w:val="28"/>
          <w:szCs w:val="28"/>
        </w:rPr>
        <w:t xml:space="preserve"> регионах и городах России по критери</w:t>
      </w:r>
      <w:r w:rsidR="00351737">
        <w:rPr>
          <w:b/>
          <w:i/>
          <w:spacing w:val="-2"/>
          <w:sz w:val="28"/>
          <w:szCs w:val="28"/>
        </w:rPr>
        <w:t>ю</w:t>
      </w:r>
      <w:r w:rsidRPr="00BD3965">
        <w:rPr>
          <w:b/>
          <w:i/>
          <w:spacing w:val="-2"/>
          <w:sz w:val="28"/>
          <w:szCs w:val="28"/>
        </w:rPr>
        <w:t xml:space="preserve"> продолжительности светлого времени суток.</w:t>
      </w:r>
      <w:r w:rsidRPr="00BD3965">
        <w:rPr>
          <w:i/>
          <w:spacing w:val="-2"/>
          <w:sz w:val="28"/>
          <w:szCs w:val="28"/>
        </w:rPr>
        <w:t xml:space="preserve"> </w:t>
      </w:r>
      <w:proofErr w:type="gramEnd"/>
    </w:p>
    <w:p w:rsidR="00D2385F" w:rsidRDefault="00D2385F" w:rsidP="00D2385F">
      <w:pPr>
        <w:jc w:val="center"/>
        <w:rPr>
          <w:b/>
          <w:bCs/>
          <w:sz w:val="28"/>
          <w:szCs w:val="28"/>
        </w:rPr>
      </w:pPr>
    </w:p>
    <w:p w:rsidR="00B40B65" w:rsidRDefault="00B40B65" w:rsidP="00D2385F">
      <w:pPr>
        <w:jc w:val="center"/>
        <w:rPr>
          <w:b/>
          <w:bCs/>
          <w:sz w:val="28"/>
          <w:szCs w:val="28"/>
        </w:rPr>
      </w:pPr>
    </w:p>
    <w:p w:rsidR="00B40B65" w:rsidRDefault="00B40B65" w:rsidP="00D2385F">
      <w:pPr>
        <w:jc w:val="center"/>
        <w:rPr>
          <w:b/>
          <w:bCs/>
          <w:sz w:val="28"/>
          <w:szCs w:val="28"/>
        </w:rPr>
      </w:pPr>
    </w:p>
    <w:p w:rsidR="00B40B65" w:rsidRDefault="00B40B65" w:rsidP="00D2385F">
      <w:pPr>
        <w:jc w:val="center"/>
        <w:rPr>
          <w:b/>
          <w:bCs/>
          <w:sz w:val="28"/>
          <w:szCs w:val="28"/>
        </w:rPr>
      </w:pPr>
    </w:p>
    <w:p w:rsidR="00D2385F" w:rsidRPr="00B40B65" w:rsidRDefault="00D2385F" w:rsidP="00D2385F">
      <w:pPr>
        <w:ind w:firstLine="709"/>
        <w:jc w:val="both"/>
        <w:rPr>
          <w:b/>
          <w:sz w:val="28"/>
          <w:szCs w:val="28"/>
        </w:rPr>
      </w:pPr>
      <w:r w:rsidRPr="0092112D">
        <w:rPr>
          <w:b/>
          <w:sz w:val="28"/>
          <w:szCs w:val="28"/>
        </w:rPr>
        <w:t xml:space="preserve">Возможны четыре варианта решения проблемы зимнего и летнего </w:t>
      </w:r>
      <w:r w:rsidRPr="00B40B65">
        <w:rPr>
          <w:b/>
          <w:sz w:val="28"/>
          <w:szCs w:val="28"/>
        </w:rPr>
        <w:t xml:space="preserve">времени: </w:t>
      </w:r>
    </w:p>
    <w:p w:rsidR="00D2385F" w:rsidRPr="0092112D" w:rsidRDefault="00D2385F" w:rsidP="00D2385F">
      <w:pPr>
        <w:ind w:firstLine="709"/>
        <w:jc w:val="both"/>
        <w:rPr>
          <w:b/>
          <w:sz w:val="28"/>
          <w:szCs w:val="28"/>
        </w:rPr>
      </w:pPr>
      <w:r w:rsidRPr="0092112D">
        <w:rPr>
          <w:b/>
          <w:sz w:val="28"/>
          <w:szCs w:val="28"/>
        </w:rPr>
        <w:t>-</w:t>
      </w:r>
      <w:r w:rsidRPr="0092112D">
        <w:rPr>
          <w:sz w:val="28"/>
          <w:szCs w:val="28"/>
        </w:rPr>
        <w:t xml:space="preserve"> </w:t>
      </w:r>
      <w:r w:rsidRPr="0092112D">
        <w:rPr>
          <w:b/>
          <w:sz w:val="28"/>
          <w:szCs w:val="28"/>
        </w:rPr>
        <w:t>вернуться к сезонному переводу стрелок часов;</w:t>
      </w:r>
    </w:p>
    <w:p w:rsidR="00D2385F" w:rsidRPr="0092112D" w:rsidRDefault="00D2385F" w:rsidP="00D2385F">
      <w:pPr>
        <w:ind w:firstLine="709"/>
        <w:jc w:val="both"/>
        <w:rPr>
          <w:b/>
          <w:sz w:val="28"/>
          <w:szCs w:val="28"/>
        </w:rPr>
      </w:pPr>
      <w:r w:rsidRPr="0092112D">
        <w:rPr>
          <w:b/>
          <w:sz w:val="28"/>
          <w:szCs w:val="28"/>
        </w:rPr>
        <w:t>- установить постоянное зимнее время;</w:t>
      </w:r>
    </w:p>
    <w:p w:rsidR="00D2385F" w:rsidRPr="00B40B65" w:rsidRDefault="00D2385F" w:rsidP="00D2385F">
      <w:pPr>
        <w:ind w:firstLine="709"/>
        <w:jc w:val="both"/>
        <w:rPr>
          <w:b/>
          <w:sz w:val="28"/>
          <w:szCs w:val="28"/>
        </w:rPr>
      </w:pPr>
      <w:r w:rsidRPr="00B40B65">
        <w:rPr>
          <w:b/>
          <w:sz w:val="28"/>
          <w:szCs w:val="28"/>
        </w:rPr>
        <w:t>- установить постоянное поясное время;</w:t>
      </w:r>
    </w:p>
    <w:p w:rsidR="00D2385F" w:rsidRPr="00B40B65" w:rsidRDefault="00D2385F" w:rsidP="00D2385F">
      <w:pPr>
        <w:ind w:firstLine="709"/>
        <w:jc w:val="both"/>
        <w:rPr>
          <w:b/>
          <w:sz w:val="28"/>
          <w:szCs w:val="28"/>
        </w:rPr>
      </w:pPr>
      <w:r w:rsidRPr="00B40B65">
        <w:rPr>
          <w:b/>
          <w:sz w:val="28"/>
          <w:szCs w:val="28"/>
        </w:rPr>
        <w:t>- оставить существующее постоянное летнее время.</w:t>
      </w:r>
    </w:p>
    <w:p w:rsidR="00D2385F" w:rsidRPr="00D946B7" w:rsidRDefault="00D2385F" w:rsidP="00D2385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Ниже представлены в</w:t>
      </w:r>
      <w:r w:rsidRPr="00F112F4">
        <w:rPr>
          <w:b/>
          <w:bCs/>
          <w:sz w:val="28"/>
          <w:szCs w:val="28"/>
        </w:rPr>
        <w:t>озможные нормативно-правовые решения</w:t>
      </w:r>
      <w:r>
        <w:rPr>
          <w:b/>
          <w:bCs/>
          <w:sz w:val="28"/>
          <w:szCs w:val="28"/>
        </w:rPr>
        <w:t xml:space="preserve"> для всех этих четырёх вариантов.</w:t>
      </w:r>
    </w:p>
    <w:p w:rsidR="001A3C92" w:rsidRDefault="001A3C92" w:rsidP="00D2385F">
      <w:pPr>
        <w:shd w:val="clear" w:color="auto" w:fill="FFFFFF"/>
        <w:jc w:val="center"/>
        <w:rPr>
          <w:b/>
          <w:bCs/>
          <w:color w:val="0070C0"/>
          <w:sz w:val="28"/>
          <w:szCs w:val="28"/>
        </w:rPr>
      </w:pPr>
    </w:p>
    <w:p w:rsidR="00D2385F" w:rsidRPr="00F112F4" w:rsidRDefault="00D2385F" w:rsidP="00D2385F">
      <w:pPr>
        <w:shd w:val="clear" w:color="auto" w:fill="FFFFFF"/>
        <w:jc w:val="center"/>
        <w:rPr>
          <w:b/>
          <w:bCs/>
          <w:color w:val="0070C0"/>
          <w:sz w:val="28"/>
          <w:szCs w:val="28"/>
        </w:rPr>
      </w:pPr>
      <w:r w:rsidRPr="00F112F4">
        <w:rPr>
          <w:b/>
          <w:bCs/>
          <w:color w:val="0070C0"/>
          <w:sz w:val="28"/>
          <w:szCs w:val="28"/>
        </w:rPr>
        <w:t xml:space="preserve">Возможные нормативно-правовые решения, </w:t>
      </w:r>
    </w:p>
    <w:p w:rsidR="00D2385F" w:rsidRPr="00F112F4" w:rsidRDefault="00D2385F" w:rsidP="00D2385F">
      <w:pPr>
        <w:shd w:val="clear" w:color="auto" w:fill="FFFFFF"/>
        <w:jc w:val="center"/>
        <w:rPr>
          <w:b/>
          <w:bCs/>
          <w:color w:val="0070C0"/>
          <w:sz w:val="28"/>
          <w:szCs w:val="28"/>
        </w:rPr>
      </w:pPr>
      <w:r w:rsidRPr="00F112F4">
        <w:rPr>
          <w:b/>
          <w:bCs/>
          <w:color w:val="0070C0"/>
          <w:sz w:val="28"/>
          <w:szCs w:val="28"/>
        </w:rPr>
        <w:t>необходимые для изменения порядка исчисления времени в России</w:t>
      </w:r>
    </w:p>
    <w:p w:rsidR="00D2385F" w:rsidRDefault="00D2385F" w:rsidP="00D2385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2385F" w:rsidRPr="00D946B7" w:rsidRDefault="00D2385F" w:rsidP="00D2385F">
      <w:pPr>
        <w:spacing w:line="216" w:lineRule="auto"/>
        <w:ind w:firstLine="567"/>
        <w:jc w:val="both"/>
        <w:rPr>
          <w:color w:val="FF0000"/>
          <w:sz w:val="28"/>
          <w:szCs w:val="28"/>
        </w:rPr>
      </w:pPr>
      <w:r w:rsidRPr="00D946B7">
        <w:rPr>
          <w:b/>
          <w:bCs/>
          <w:color w:val="FF0000"/>
          <w:sz w:val="28"/>
          <w:szCs w:val="28"/>
        </w:rPr>
        <w:t xml:space="preserve">1.  Если </w:t>
      </w:r>
      <w:r w:rsidRPr="00F112F4">
        <w:rPr>
          <w:b/>
          <w:bCs/>
          <w:color w:val="0070C0"/>
          <w:sz w:val="28"/>
          <w:szCs w:val="28"/>
        </w:rPr>
        <w:t>возвращаются сезонные переводы времени</w:t>
      </w:r>
      <w:r w:rsidRPr="00D946B7">
        <w:rPr>
          <w:b/>
          <w:bCs/>
          <w:color w:val="FF0000"/>
          <w:sz w:val="28"/>
          <w:szCs w:val="28"/>
        </w:rPr>
        <w:t xml:space="preserve">,  как было до 31 октября 2011 года </w:t>
      </w:r>
    </w:p>
    <w:p w:rsidR="00D2385F" w:rsidRPr="00D946B7" w:rsidRDefault="00D2385F" w:rsidP="00D2385F">
      <w:pPr>
        <w:spacing w:line="216" w:lineRule="auto"/>
        <w:ind w:firstLine="567"/>
        <w:jc w:val="both"/>
        <w:rPr>
          <w:sz w:val="28"/>
          <w:szCs w:val="28"/>
        </w:rPr>
      </w:pPr>
      <w:r w:rsidRPr="00D946B7">
        <w:rPr>
          <w:b/>
          <w:bCs/>
          <w:color w:val="FF0000"/>
          <w:sz w:val="28"/>
          <w:szCs w:val="28"/>
        </w:rPr>
        <w:t>1.1) Требуется  внесение изменений в Федеральный закон от 3 июня 2011 г. N 107-ФЗ "Об исчислении времени"</w:t>
      </w:r>
    </w:p>
    <w:p w:rsidR="00D2385F" w:rsidRPr="00656875" w:rsidRDefault="00D2385F" w:rsidP="00D2385F">
      <w:pPr>
        <w:spacing w:line="216" w:lineRule="auto"/>
        <w:ind w:firstLine="567"/>
        <w:jc w:val="both"/>
        <w:rPr>
          <w:sz w:val="28"/>
          <w:szCs w:val="28"/>
        </w:rPr>
      </w:pPr>
      <w:r w:rsidRPr="00656875">
        <w:rPr>
          <w:sz w:val="28"/>
          <w:szCs w:val="28"/>
        </w:rPr>
        <w:t xml:space="preserve">Необходимо исключить в статье 4 Федерального закона от 3 июня 2011 г. N 107-ФЗ "Об исчислении времени" пункт 4. </w:t>
      </w:r>
      <w:proofErr w:type="gramStart"/>
      <w:r w:rsidRPr="00656875">
        <w:rPr>
          <w:sz w:val="28"/>
          <w:szCs w:val="28"/>
        </w:rPr>
        <w:t>(Статья 4.</w:t>
      </w:r>
      <w:proofErr w:type="gramEnd"/>
      <w:r w:rsidRPr="00656875">
        <w:rPr>
          <w:sz w:val="28"/>
          <w:szCs w:val="28"/>
        </w:rPr>
        <w:t xml:space="preserve"> Исчисление календарной даты и времени календарного дня: «4. Счет часов, минут и секунд в течение календарного года, календарного месяца и календарной недели не изменяется</w:t>
      </w:r>
      <w:proofErr w:type="gramStart"/>
      <w:r w:rsidRPr="00656875">
        <w:rPr>
          <w:sz w:val="28"/>
          <w:szCs w:val="28"/>
        </w:rPr>
        <w:t xml:space="preserve">.» </w:t>
      </w:r>
      <w:proofErr w:type="gramEnd"/>
    </w:p>
    <w:p w:rsidR="00D2385F" w:rsidRPr="00656875" w:rsidRDefault="00D2385F" w:rsidP="00D2385F">
      <w:pPr>
        <w:spacing w:line="216" w:lineRule="auto"/>
        <w:ind w:firstLine="567"/>
        <w:jc w:val="both"/>
        <w:rPr>
          <w:sz w:val="28"/>
          <w:szCs w:val="28"/>
        </w:rPr>
      </w:pPr>
      <w:r w:rsidRPr="00D946B7">
        <w:rPr>
          <w:b/>
          <w:color w:val="FF0000"/>
          <w:sz w:val="28"/>
          <w:szCs w:val="28"/>
        </w:rPr>
        <w:t>1.2) Требуется внесение изменений в постановление Правительства Российской Федерации  от 31 августа 2011 г. № 725</w:t>
      </w:r>
      <w:r w:rsidRPr="00656875">
        <w:rPr>
          <w:sz w:val="28"/>
          <w:szCs w:val="28"/>
        </w:rPr>
        <w:t xml:space="preserve">  «О составе территорий,  образующих каждую часовую зону, и порядке исчисления времени в часовых зонах, а также о признании  утратившими силу отдельных постановлений Правительства Российской Федерации». </w:t>
      </w:r>
      <w:r w:rsidRPr="00656875">
        <w:rPr>
          <w:bCs/>
          <w:sz w:val="28"/>
          <w:szCs w:val="28"/>
        </w:rPr>
        <w:t xml:space="preserve">В указанном постановлении необходимо </w:t>
      </w:r>
      <w:proofErr w:type="gramStart"/>
      <w:r w:rsidRPr="00656875">
        <w:rPr>
          <w:b/>
          <w:bCs/>
          <w:sz w:val="28"/>
          <w:szCs w:val="28"/>
        </w:rPr>
        <w:t>вместо</w:t>
      </w:r>
      <w:proofErr w:type="gramEnd"/>
      <w:r w:rsidRPr="00656875">
        <w:rPr>
          <w:bCs/>
          <w:sz w:val="28"/>
          <w:szCs w:val="28"/>
        </w:rPr>
        <w:t xml:space="preserve"> «</w:t>
      </w:r>
      <w:proofErr w:type="gramStart"/>
      <w:r w:rsidRPr="00656875">
        <w:rPr>
          <w:rStyle w:val="FontStyle12"/>
          <w:sz w:val="28"/>
          <w:szCs w:val="28"/>
        </w:rPr>
        <w:t>В</w:t>
      </w:r>
      <w:proofErr w:type="gramEnd"/>
      <w:r w:rsidRPr="00656875">
        <w:rPr>
          <w:rStyle w:val="FontStyle12"/>
          <w:sz w:val="28"/>
          <w:szCs w:val="28"/>
        </w:rPr>
        <w:t xml:space="preserve"> соответствии со статьей 5 Федерального закона "Об исчислении времени" Правительство Российской Федерации </w:t>
      </w:r>
      <w:r w:rsidRPr="00656875">
        <w:rPr>
          <w:rStyle w:val="FontStyle11"/>
          <w:spacing w:val="70"/>
          <w:sz w:val="28"/>
          <w:szCs w:val="28"/>
        </w:rPr>
        <w:t xml:space="preserve">постановляет: </w:t>
      </w:r>
      <w:r w:rsidRPr="00656875">
        <w:rPr>
          <w:rStyle w:val="FontStyle12"/>
          <w:sz w:val="28"/>
          <w:szCs w:val="28"/>
        </w:rPr>
        <w:t xml:space="preserve">Установить, что московское время исчисляется в национальной шкале времени Российской Федерации </w:t>
      </w:r>
      <w:r w:rsidRPr="00656875">
        <w:rPr>
          <w:rStyle w:val="FontStyle12"/>
          <w:sz w:val="28"/>
          <w:szCs w:val="28"/>
          <w:lang w:val="en-US"/>
        </w:rPr>
        <w:t>UTC</w:t>
      </w:r>
      <w:r w:rsidRPr="00656875">
        <w:rPr>
          <w:rStyle w:val="FontStyle12"/>
          <w:sz w:val="28"/>
          <w:szCs w:val="28"/>
        </w:rPr>
        <w:t xml:space="preserve"> (</w:t>
      </w:r>
      <w:r w:rsidRPr="00656875">
        <w:rPr>
          <w:rStyle w:val="FontStyle12"/>
          <w:sz w:val="28"/>
          <w:szCs w:val="28"/>
          <w:lang w:val="en-US"/>
        </w:rPr>
        <w:t>SU</w:t>
      </w:r>
      <w:r w:rsidRPr="00656875">
        <w:rPr>
          <w:rStyle w:val="FontStyle12"/>
          <w:sz w:val="28"/>
          <w:szCs w:val="28"/>
        </w:rPr>
        <w:t>) плюс 4 часа. Сезонный перевод часов не осуществляется, счет часов и минут в течение календарного дня не изменяется</w:t>
      </w:r>
      <w:proofErr w:type="gramStart"/>
      <w:r w:rsidRPr="00656875">
        <w:rPr>
          <w:rStyle w:val="FontStyle12"/>
          <w:sz w:val="28"/>
          <w:szCs w:val="28"/>
        </w:rPr>
        <w:t>.</w:t>
      </w:r>
      <w:r w:rsidRPr="00656875">
        <w:rPr>
          <w:bCs/>
          <w:sz w:val="28"/>
          <w:szCs w:val="28"/>
        </w:rPr>
        <w:t xml:space="preserve">» </w:t>
      </w:r>
      <w:proofErr w:type="gramEnd"/>
      <w:r w:rsidRPr="00656875">
        <w:rPr>
          <w:b/>
          <w:bCs/>
          <w:sz w:val="28"/>
          <w:szCs w:val="28"/>
        </w:rPr>
        <w:t>установить</w:t>
      </w:r>
      <w:r w:rsidRPr="00656875">
        <w:rPr>
          <w:bCs/>
          <w:sz w:val="28"/>
          <w:szCs w:val="28"/>
        </w:rPr>
        <w:t xml:space="preserve">: </w:t>
      </w:r>
      <w:r w:rsidRPr="00656875">
        <w:rPr>
          <w:sz w:val="28"/>
          <w:szCs w:val="28"/>
        </w:rPr>
        <w:t>«</w:t>
      </w:r>
      <w:r w:rsidRPr="00656875">
        <w:rPr>
          <w:rStyle w:val="FontStyle12"/>
          <w:sz w:val="28"/>
          <w:szCs w:val="28"/>
        </w:rPr>
        <w:t xml:space="preserve">В соответствии со статьей 5 Федерального закона "Об исчислении времени" Правительство Российской Федерации </w:t>
      </w:r>
      <w:r w:rsidRPr="00656875">
        <w:rPr>
          <w:rStyle w:val="FontStyle11"/>
          <w:spacing w:val="70"/>
          <w:sz w:val="28"/>
          <w:szCs w:val="28"/>
        </w:rPr>
        <w:t>постановляет:</w:t>
      </w:r>
      <w:r w:rsidRPr="00656875">
        <w:rPr>
          <w:sz w:val="28"/>
          <w:szCs w:val="28"/>
        </w:rPr>
        <w:t xml:space="preserve"> Установить, что московское время исчисляется в национальной шкале времени Российской Федерации  </w:t>
      </w:r>
      <w:r w:rsidRPr="00656875">
        <w:rPr>
          <w:sz w:val="28"/>
          <w:szCs w:val="28"/>
          <w:lang w:val="en-US"/>
        </w:rPr>
        <w:t>UTC</w:t>
      </w:r>
      <w:r w:rsidRPr="00656875">
        <w:rPr>
          <w:sz w:val="28"/>
          <w:szCs w:val="28"/>
        </w:rPr>
        <w:t xml:space="preserve"> (</w:t>
      </w:r>
      <w:r w:rsidRPr="00656875">
        <w:rPr>
          <w:sz w:val="28"/>
          <w:szCs w:val="28"/>
          <w:lang w:val="en-US"/>
        </w:rPr>
        <w:t>SU</w:t>
      </w:r>
      <w:r w:rsidRPr="00656875">
        <w:rPr>
          <w:sz w:val="28"/>
          <w:szCs w:val="28"/>
        </w:rPr>
        <w:t>) плюс 3 часа с  дополнительным переводом ежегодно часовой стрелки в последнее воскресенье марта в 2 часа на 1 час вперед и в последнее воскресенье октября в 3 часа на 1 час назад. Для перехода на этот порядок исчисления времени 3</w:t>
      </w:r>
      <w:r w:rsidRPr="00656875">
        <w:rPr>
          <w:bCs/>
          <w:sz w:val="28"/>
          <w:szCs w:val="28"/>
        </w:rPr>
        <w:t>1 марта 2013 года</w:t>
      </w:r>
      <w:r w:rsidRPr="00656875">
        <w:rPr>
          <w:b/>
          <w:bCs/>
          <w:sz w:val="28"/>
          <w:szCs w:val="28"/>
        </w:rPr>
        <w:t xml:space="preserve"> </w:t>
      </w:r>
      <w:r w:rsidRPr="00656875">
        <w:rPr>
          <w:bCs/>
          <w:i/>
          <w:sz w:val="28"/>
          <w:szCs w:val="28"/>
        </w:rPr>
        <w:t>(</w:t>
      </w:r>
      <w:r w:rsidRPr="00656875">
        <w:rPr>
          <w:bCs/>
          <w:i/>
          <w:sz w:val="28"/>
          <w:szCs w:val="28"/>
          <w:lang w:val="en-US"/>
        </w:rPr>
        <w:t>P</w:t>
      </w:r>
      <w:r w:rsidRPr="00656875">
        <w:rPr>
          <w:bCs/>
          <w:i/>
          <w:sz w:val="28"/>
          <w:szCs w:val="28"/>
        </w:rPr>
        <w:t>.</w:t>
      </w:r>
      <w:r w:rsidRPr="00656875">
        <w:rPr>
          <w:bCs/>
          <w:i/>
          <w:sz w:val="28"/>
          <w:szCs w:val="28"/>
          <w:lang w:val="en-US"/>
        </w:rPr>
        <w:t>S</w:t>
      </w:r>
      <w:r w:rsidRPr="00656875">
        <w:rPr>
          <w:bCs/>
          <w:i/>
          <w:sz w:val="28"/>
          <w:szCs w:val="28"/>
        </w:rPr>
        <w:t>. может быть указана любая дата)</w:t>
      </w:r>
      <w:r w:rsidRPr="00656875">
        <w:rPr>
          <w:b/>
          <w:bCs/>
          <w:sz w:val="28"/>
          <w:szCs w:val="28"/>
        </w:rPr>
        <w:t xml:space="preserve"> </w:t>
      </w:r>
      <w:r w:rsidRPr="00656875">
        <w:rPr>
          <w:sz w:val="28"/>
          <w:szCs w:val="28"/>
        </w:rPr>
        <w:t>в 2 часа часовая стрелка переводится на 1 час вперед</w:t>
      </w:r>
      <w:proofErr w:type="gramStart"/>
      <w:r w:rsidRPr="00656875">
        <w:rPr>
          <w:sz w:val="28"/>
          <w:szCs w:val="28"/>
        </w:rPr>
        <w:t>.»</w:t>
      </w:r>
      <w:proofErr w:type="gramEnd"/>
    </w:p>
    <w:p w:rsidR="00D2385F" w:rsidRPr="00D946B7" w:rsidRDefault="00D2385F" w:rsidP="00D2385F">
      <w:pPr>
        <w:spacing w:line="216" w:lineRule="auto"/>
        <w:ind w:firstLine="567"/>
        <w:jc w:val="both"/>
        <w:rPr>
          <w:color w:val="FF0000"/>
          <w:sz w:val="28"/>
          <w:szCs w:val="28"/>
        </w:rPr>
      </w:pPr>
      <w:r w:rsidRPr="00D946B7">
        <w:rPr>
          <w:b/>
          <w:bCs/>
          <w:color w:val="FF0000"/>
          <w:sz w:val="28"/>
          <w:szCs w:val="28"/>
        </w:rPr>
        <w:t xml:space="preserve">2. Если </w:t>
      </w:r>
      <w:r w:rsidRPr="00F112F4">
        <w:rPr>
          <w:b/>
          <w:bCs/>
          <w:color w:val="0070C0"/>
          <w:sz w:val="28"/>
          <w:szCs w:val="28"/>
        </w:rPr>
        <w:t>сохраняется отмена сезонных переводов времени</w:t>
      </w:r>
      <w:r w:rsidRPr="00D946B7">
        <w:rPr>
          <w:b/>
          <w:bCs/>
          <w:color w:val="FF0000"/>
          <w:sz w:val="28"/>
          <w:szCs w:val="28"/>
        </w:rPr>
        <w:t xml:space="preserve">, но вместо постоянного «летнего» времени в Российской Федерации или московской часовой зоне устанавливается </w:t>
      </w:r>
      <w:r w:rsidRPr="00D946B7">
        <w:rPr>
          <w:b/>
          <w:bCs/>
          <w:color w:val="000000" w:themeColor="text1"/>
          <w:sz w:val="28"/>
          <w:szCs w:val="28"/>
        </w:rPr>
        <w:t>постоянное «зимнее» время или постоянное «поясное» время</w:t>
      </w:r>
      <w:r w:rsidRPr="00D946B7">
        <w:rPr>
          <w:b/>
          <w:bCs/>
          <w:color w:val="FF0000"/>
          <w:sz w:val="28"/>
          <w:szCs w:val="28"/>
        </w:rPr>
        <w:t xml:space="preserve"> (смещение шкалы времени на один или два часа). </w:t>
      </w:r>
    </w:p>
    <w:p w:rsidR="00D2385F" w:rsidRPr="00656875" w:rsidRDefault="00D2385F" w:rsidP="00D2385F">
      <w:pPr>
        <w:spacing w:line="192" w:lineRule="auto"/>
        <w:ind w:firstLine="567"/>
        <w:jc w:val="both"/>
        <w:rPr>
          <w:sz w:val="28"/>
          <w:szCs w:val="28"/>
        </w:rPr>
      </w:pPr>
      <w:r w:rsidRPr="00D946B7">
        <w:rPr>
          <w:b/>
          <w:color w:val="FF0000"/>
          <w:sz w:val="28"/>
          <w:szCs w:val="28"/>
        </w:rPr>
        <w:t>2.1)</w:t>
      </w:r>
      <w:r w:rsidRPr="00D946B7">
        <w:rPr>
          <w:color w:val="FF0000"/>
          <w:sz w:val="28"/>
          <w:szCs w:val="28"/>
        </w:rPr>
        <w:t xml:space="preserve"> </w:t>
      </w:r>
      <w:r w:rsidRPr="00D946B7">
        <w:rPr>
          <w:b/>
          <w:bCs/>
          <w:color w:val="FF0000"/>
          <w:sz w:val="28"/>
          <w:szCs w:val="28"/>
        </w:rPr>
        <w:t>Не требуется внесение изменений в Федеральный закон от 3 июня 2011 г. N 107-ФЗ "Об исчислении времени "</w:t>
      </w:r>
    </w:p>
    <w:p w:rsidR="00D2385F" w:rsidRPr="00656875" w:rsidRDefault="00D2385F" w:rsidP="00D2385F">
      <w:pPr>
        <w:spacing w:line="192" w:lineRule="auto"/>
        <w:ind w:firstLine="567"/>
        <w:jc w:val="both"/>
        <w:rPr>
          <w:sz w:val="28"/>
          <w:szCs w:val="28"/>
        </w:rPr>
      </w:pPr>
      <w:r w:rsidRPr="00D946B7">
        <w:rPr>
          <w:b/>
          <w:color w:val="FF0000"/>
          <w:sz w:val="28"/>
          <w:szCs w:val="28"/>
        </w:rPr>
        <w:t>2.2)</w:t>
      </w:r>
      <w:r w:rsidRPr="00D946B7">
        <w:rPr>
          <w:color w:val="FF0000"/>
          <w:sz w:val="28"/>
          <w:szCs w:val="28"/>
        </w:rPr>
        <w:t xml:space="preserve"> </w:t>
      </w:r>
      <w:r w:rsidRPr="00D946B7">
        <w:rPr>
          <w:b/>
          <w:color w:val="FF0000"/>
          <w:sz w:val="28"/>
          <w:szCs w:val="28"/>
        </w:rPr>
        <w:t>Требуется внесение изменений в постановление Правительства Российской Федерации  от 31 августа 2011 г. № 725</w:t>
      </w:r>
      <w:r w:rsidRPr="00656875">
        <w:rPr>
          <w:sz w:val="28"/>
          <w:szCs w:val="28"/>
        </w:rPr>
        <w:t xml:space="preserve">  «О составе территорий, образующих каждую часовую зону, и порядке исчисления времени в часовых зонах, а также о признании утратившими силу отдельных постановлений Правительства Российской Федерации». </w:t>
      </w:r>
    </w:p>
    <w:p w:rsidR="00D2385F" w:rsidRPr="00656875" w:rsidRDefault="00D2385F" w:rsidP="00D2385F">
      <w:pPr>
        <w:spacing w:line="192" w:lineRule="auto"/>
        <w:ind w:firstLine="1134"/>
        <w:jc w:val="both"/>
        <w:rPr>
          <w:sz w:val="28"/>
          <w:szCs w:val="28"/>
        </w:rPr>
      </w:pPr>
      <w:r w:rsidRPr="00D946B7">
        <w:rPr>
          <w:b/>
          <w:color w:val="FF0000"/>
          <w:sz w:val="28"/>
          <w:szCs w:val="28"/>
        </w:rPr>
        <w:t>2.2.1)</w:t>
      </w:r>
      <w:r w:rsidRPr="00656875">
        <w:rPr>
          <w:b/>
          <w:sz w:val="28"/>
          <w:szCs w:val="28"/>
        </w:rPr>
        <w:t xml:space="preserve"> </w:t>
      </w:r>
      <w:r w:rsidRPr="00D946B7">
        <w:rPr>
          <w:b/>
          <w:color w:val="FF0000"/>
          <w:sz w:val="28"/>
          <w:szCs w:val="28"/>
        </w:rPr>
        <w:t xml:space="preserve">Для </w:t>
      </w:r>
      <w:r w:rsidRPr="00D946B7">
        <w:rPr>
          <w:b/>
          <w:bCs/>
          <w:color w:val="FF0000"/>
          <w:sz w:val="28"/>
          <w:szCs w:val="28"/>
        </w:rPr>
        <w:t>установления постоянного «зимнего» времени</w:t>
      </w:r>
      <w:r w:rsidRPr="00656875">
        <w:rPr>
          <w:b/>
          <w:bCs/>
          <w:sz w:val="28"/>
          <w:szCs w:val="28"/>
        </w:rPr>
        <w:t xml:space="preserve"> в Российской Федерации в указанном постановлении вместо </w:t>
      </w:r>
      <w:r w:rsidRPr="00656875">
        <w:rPr>
          <w:b/>
          <w:bCs/>
          <w:sz w:val="28"/>
          <w:szCs w:val="28"/>
          <w:lang w:val="en-US"/>
        </w:rPr>
        <w:t>UTC</w:t>
      </w:r>
      <w:r w:rsidRPr="00656875">
        <w:rPr>
          <w:b/>
          <w:bCs/>
          <w:sz w:val="28"/>
          <w:szCs w:val="28"/>
        </w:rPr>
        <w:t xml:space="preserve"> (</w:t>
      </w:r>
      <w:r w:rsidRPr="00656875">
        <w:rPr>
          <w:b/>
          <w:bCs/>
          <w:sz w:val="28"/>
          <w:szCs w:val="28"/>
          <w:lang w:val="en-US"/>
        </w:rPr>
        <w:t>SU</w:t>
      </w:r>
      <w:r w:rsidRPr="00656875">
        <w:rPr>
          <w:b/>
          <w:bCs/>
          <w:sz w:val="28"/>
          <w:szCs w:val="28"/>
        </w:rPr>
        <w:t xml:space="preserve">) плюс 4 часа необходимо записать: </w:t>
      </w:r>
      <w:proofErr w:type="gramStart"/>
      <w:r w:rsidRPr="00656875">
        <w:rPr>
          <w:b/>
          <w:bCs/>
          <w:sz w:val="28"/>
          <w:szCs w:val="28"/>
          <w:lang w:val="en-US"/>
        </w:rPr>
        <w:t>UTC</w:t>
      </w:r>
      <w:r w:rsidRPr="00656875">
        <w:rPr>
          <w:b/>
          <w:bCs/>
          <w:sz w:val="28"/>
          <w:szCs w:val="28"/>
        </w:rPr>
        <w:t xml:space="preserve"> (</w:t>
      </w:r>
      <w:r w:rsidRPr="00656875">
        <w:rPr>
          <w:b/>
          <w:bCs/>
          <w:sz w:val="28"/>
          <w:szCs w:val="28"/>
          <w:lang w:val="en-US"/>
        </w:rPr>
        <w:t>SU</w:t>
      </w:r>
      <w:r w:rsidRPr="00656875">
        <w:rPr>
          <w:b/>
          <w:bCs/>
          <w:sz w:val="28"/>
          <w:szCs w:val="28"/>
        </w:rPr>
        <w:t>) плюс 3 часа.</w:t>
      </w:r>
      <w:proofErr w:type="gramEnd"/>
      <w:r w:rsidRPr="00656875">
        <w:rPr>
          <w:b/>
          <w:bCs/>
          <w:sz w:val="28"/>
          <w:szCs w:val="28"/>
        </w:rPr>
        <w:t xml:space="preserve"> </w:t>
      </w:r>
      <w:r w:rsidRPr="00656875">
        <w:rPr>
          <w:bCs/>
          <w:sz w:val="28"/>
          <w:szCs w:val="28"/>
        </w:rPr>
        <w:t>В настоящее время в указанном постановлении установлено:</w:t>
      </w:r>
      <w:r w:rsidRPr="00656875">
        <w:rPr>
          <w:b/>
          <w:bCs/>
          <w:sz w:val="28"/>
          <w:szCs w:val="28"/>
        </w:rPr>
        <w:t xml:space="preserve"> </w:t>
      </w:r>
      <w:r w:rsidRPr="00656875">
        <w:rPr>
          <w:sz w:val="28"/>
          <w:szCs w:val="28"/>
        </w:rPr>
        <w:t xml:space="preserve">«В соответствии со статьей 5 Федерального закона "Об исчислении времени" Правительство Российской Федерации постановляет: Установить, что московское время исчисляется в национальной шкале времени Российской Федерации </w:t>
      </w:r>
      <w:r w:rsidRPr="00656875">
        <w:rPr>
          <w:b/>
          <w:bCs/>
          <w:sz w:val="28"/>
          <w:szCs w:val="28"/>
          <w:lang w:val="en-US"/>
        </w:rPr>
        <w:t>UTC</w:t>
      </w:r>
      <w:r w:rsidRPr="00656875">
        <w:rPr>
          <w:b/>
          <w:bCs/>
          <w:sz w:val="28"/>
          <w:szCs w:val="28"/>
        </w:rPr>
        <w:t xml:space="preserve"> (</w:t>
      </w:r>
      <w:r w:rsidRPr="00656875">
        <w:rPr>
          <w:b/>
          <w:bCs/>
          <w:sz w:val="28"/>
          <w:szCs w:val="28"/>
          <w:lang w:val="en-US"/>
        </w:rPr>
        <w:t>SU</w:t>
      </w:r>
      <w:r w:rsidRPr="00656875">
        <w:rPr>
          <w:b/>
          <w:bCs/>
          <w:sz w:val="28"/>
          <w:szCs w:val="28"/>
        </w:rPr>
        <w:t>) плюс 4 часа</w:t>
      </w:r>
      <w:r w:rsidRPr="00656875">
        <w:rPr>
          <w:sz w:val="28"/>
          <w:szCs w:val="28"/>
        </w:rPr>
        <w:t>. Сезонный перевод часов не осуществляется, счет часов и минут в течение календарного дня не изменяется</w:t>
      </w:r>
      <w:proofErr w:type="gramStart"/>
      <w:r w:rsidRPr="00656875">
        <w:rPr>
          <w:sz w:val="28"/>
          <w:szCs w:val="28"/>
        </w:rPr>
        <w:t>.».</w:t>
      </w:r>
      <w:proofErr w:type="gramEnd"/>
    </w:p>
    <w:p w:rsidR="00D2385F" w:rsidRPr="00656875" w:rsidRDefault="00D2385F" w:rsidP="00D2385F">
      <w:pPr>
        <w:spacing w:line="192" w:lineRule="auto"/>
        <w:ind w:firstLine="1134"/>
        <w:jc w:val="both"/>
        <w:rPr>
          <w:b/>
          <w:sz w:val="28"/>
          <w:szCs w:val="28"/>
          <w:highlight w:val="green"/>
        </w:rPr>
      </w:pPr>
      <w:r w:rsidRPr="00D946B7">
        <w:rPr>
          <w:b/>
          <w:color w:val="FF0000"/>
          <w:sz w:val="28"/>
          <w:szCs w:val="28"/>
        </w:rPr>
        <w:t>2.2.</w:t>
      </w:r>
      <w:r>
        <w:rPr>
          <w:b/>
          <w:color w:val="FF0000"/>
          <w:sz w:val="28"/>
          <w:szCs w:val="28"/>
        </w:rPr>
        <w:t>2</w:t>
      </w:r>
      <w:r w:rsidRPr="00D946B7">
        <w:rPr>
          <w:b/>
          <w:color w:val="FF0000"/>
          <w:sz w:val="28"/>
          <w:szCs w:val="28"/>
        </w:rPr>
        <w:t>)</w:t>
      </w:r>
      <w:r w:rsidRPr="00D946B7">
        <w:rPr>
          <w:b/>
          <w:sz w:val="28"/>
          <w:szCs w:val="28"/>
        </w:rPr>
        <w:t xml:space="preserve"> </w:t>
      </w:r>
      <w:r w:rsidRPr="00D946B7">
        <w:rPr>
          <w:b/>
          <w:color w:val="FF0000"/>
          <w:sz w:val="28"/>
          <w:szCs w:val="28"/>
        </w:rPr>
        <w:t xml:space="preserve">Для </w:t>
      </w:r>
      <w:r w:rsidRPr="00D946B7">
        <w:rPr>
          <w:b/>
          <w:bCs/>
          <w:color w:val="FF0000"/>
          <w:sz w:val="28"/>
          <w:szCs w:val="28"/>
        </w:rPr>
        <w:t>установления постоянного «поясного» времени</w:t>
      </w:r>
      <w:r w:rsidRPr="00656875">
        <w:rPr>
          <w:b/>
          <w:bCs/>
          <w:sz w:val="28"/>
          <w:szCs w:val="28"/>
        </w:rPr>
        <w:t xml:space="preserve"> в Российской Федерации в указанном постановлении вместо </w:t>
      </w:r>
      <w:r w:rsidRPr="00656875">
        <w:rPr>
          <w:b/>
          <w:bCs/>
          <w:sz w:val="28"/>
          <w:szCs w:val="28"/>
          <w:lang w:val="en-US"/>
        </w:rPr>
        <w:t>UTC</w:t>
      </w:r>
      <w:r w:rsidRPr="00656875">
        <w:rPr>
          <w:b/>
          <w:bCs/>
          <w:sz w:val="28"/>
          <w:szCs w:val="28"/>
        </w:rPr>
        <w:t xml:space="preserve"> (</w:t>
      </w:r>
      <w:r w:rsidRPr="00656875">
        <w:rPr>
          <w:b/>
          <w:bCs/>
          <w:sz w:val="28"/>
          <w:szCs w:val="28"/>
          <w:lang w:val="en-US"/>
        </w:rPr>
        <w:t>SU</w:t>
      </w:r>
      <w:r w:rsidRPr="00656875">
        <w:rPr>
          <w:b/>
          <w:bCs/>
          <w:sz w:val="28"/>
          <w:szCs w:val="28"/>
        </w:rPr>
        <w:t xml:space="preserve">) плюс 4 часа необходимо записать: </w:t>
      </w:r>
      <w:proofErr w:type="gramStart"/>
      <w:r w:rsidRPr="00656875">
        <w:rPr>
          <w:b/>
          <w:bCs/>
          <w:sz w:val="28"/>
          <w:szCs w:val="28"/>
          <w:lang w:val="en-US"/>
        </w:rPr>
        <w:t>UTC</w:t>
      </w:r>
      <w:r w:rsidRPr="00656875">
        <w:rPr>
          <w:b/>
          <w:bCs/>
          <w:sz w:val="28"/>
          <w:szCs w:val="28"/>
        </w:rPr>
        <w:t xml:space="preserve"> (</w:t>
      </w:r>
      <w:r w:rsidRPr="00656875">
        <w:rPr>
          <w:b/>
          <w:bCs/>
          <w:sz w:val="28"/>
          <w:szCs w:val="28"/>
          <w:lang w:val="en-US"/>
        </w:rPr>
        <w:t>SU</w:t>
      </w:r>
      <w:r w:rsidRPr="00656875">
        <w:rPr>
          <w:b/>
          <w:bCs/>
          <w:sz w:val="28"/>
          <w:szCs w:val="28"/>
        </w:rPr>
        <w:t>) плюс 2 часа.</w:t>
      </w:r>
      <w:proofErr w:type="gramEnd"/>
    </w:p>
    <w:p w:rsidR="00D2385F" w:rsidRPr="008148CD" w:rsidRDefault="00D2385F" w:rsidP="00D2385F">
      <w:pPr>
        <w:shd w:val="clear" w:color="auto" w:fill="FFFFFF"/>
        <w:jc w:val="both"/>
        <w:rPr>
          <w:sz w:val="28"/>
          <w:szCs w:val="28"/>
        </w:rPr>
      </w:pPr>
    </w:p>
    <w:p w:rsidR="00D2385F" w:rsidRPr="008148CD" w:rsidRDefault="00D2385F" w:rsidP="00D2385F">
      <w:pPr>
        <w:shd w:val="clear" w:color="auto" w:fill="FFFFFF"/>
        <w:jc w:val="center"/>
        <w:rPr>
          <w:sz w:val="28"/>
          <w:szCs w:val="28"/>
        </w:rPr>
      </w:pPr>
      <w:r w:rsidRPr="008148CD">
        <w:rPr>
          <w:b/>
          <w:bCs/>
          <w:sz w:val="28"/>
          <w:szCs w:val="28"/>
        </w:rPr>
        <w:t>Основные технологические и организационные мероприятия</w:t>
      </w:r>
      <w:r>
        <w:rPr>
          <w:b/>
          <w:bCs/>
          <w:sz w:val="28"/>
          <w:szCs w:val="28"/>
        </w:rPr>
        <w:t xml:space="preserve">, предшествующие </w:t>
      </w:r>
      <w:r w:rsidRPr="008148CD">
        <w:rPr>
          <w:b/>
          <w:bCs/>
          <w:sz w:val="28"/>
          <w:szCs w:val="28"/>
        </w:rPr>
        <w:t>изменению  исчисления времени в Российской Федерации</w:t>
      </w:r>
    </w:p>
    <w:p w:rsidR="00D2385F" w:rsidRPr="008148CD" w:rsidRDefault="00D2385F" w:rsidP="00D2385F">
      <w:pPr>
        <w:shd w:val="clear" w:color="auto" w:fill="FFFFFF"/>
        <w:jc w:val="both"/>
        <w:rPr>
          <w:sz w:val="28"/>
          <w:szCs w:val="28"/>
        </w:rPr>
      </w:pPr>
    </w:p>
    <w:p w:rsidR="00D2385F" w:rsidRPr="008148CD" w:rsidRDefault="00D2385F" w:rsidP="00D2385F">
      <w:pPr>
        <w:shd w:val="clear" w:color="auto" w:fill="FFFFFF"/>
        <w:ind w:firstLine="709"/>
        <w:jc w:val="both"/>
        <w:rPr>
          <w:sz w:val="28"/>
          <w:szCs w:val="28"/>
        </w:rPr>
      </w:pPr>
      <w:r w:rsidRPr="008148CD">
        <w:rPr>
          <w:sz w:val="28"/>
          <w:szCs w:val="28"/>
        </w:rPr>
        <w:t xml:space="preserve">1. Государственная служба времени, частоты и определения параметров вращения Земли должна провести необходимые организационно-технические мероприятия по исключению сбоев технических систем единого времени Российской Федерации и служб распространения сигналов точного времени (срок проведения мероприятий около 14 - 30 дней). </w:t>
      </w:r>
    </w:p>
    <w:p w:rsidR="00D2385F" w:rsidRPr="008148CD" w:rsidRDefault="00D2385F" w:rsidP="00D2385F">
      <w:pPr>
        <w:shd w:val="clear" w:color="auto" w:fill="FFFFFF"/>
        <w:ind w:firstLine="709"/>
        <w:jc w:val="both"/>
        <w:rPr>
          <w:sz w:val="28"/>
          <w:szCs w:val="28"/>
        </w:rPr>
      </w:pPr>
      <w:r w:rsidRPr="008148CD">
        <w:rPr>
          <w:sz w:val="28"/>
          <w:szCs w:val="28"/>
        </w:rPr>
        <w:t xml:space="preserve">2. </w:t>
      </w:r>
      <w:proofErr w:type="spellStart"/>
      <w:r w:rsidRPr="008148CD">
        <w:rPr>
          <w:sz w:val="28"/>
          <w:szCs w:val="28"/>
        </w:rPr>
        <w:t>Минпромторг</w:t>
      </w:r>
      <w:proofErr w:type="spellEnd"/>
      <w:r w:rsidRPr="008148CD">
        <w:rPr>
          <w:sz w:val="28"/>
          <w:szCs w:val="28"/>
        </w:rPr>
        <w:t xml:space="preserve"> России и </w:t>
      </w:r>
      <w:proofErr w:type="spellStart"/>
      <w:r w:rsidRPr="008148CD">
        <w:rPr>
          <w:sz w:val="28"/>
          <w:szCs w:val="28"/>
        </w:rPr>
        <w:t>Росстандарт</w:t>
      </w:r>
      <w:proofErr w:type="spellEnd"/>
      <w:r w:rsidRPr="008148CD">
        <w:rPr>
          <w:sz w:val="28"/>
          <w:szCs w:val="28"/>
        </w:rPr>
        <w:t xml:space="preserve"> должны уведомить субъекты Российской Федерации о принятии нормативного правового акта по изменению исчисления времени в Российской Федерации.  Необходимо изменить и согласовать графики движения транспорта, проинформировать население.</w:t>
      </w:r>
    </w:p>
    <w:p w:rsidR="00D2385F" w:rsidRPr="008148CD" w:rsidRDefault="00D2385F" w:rsidP="00D2385F">
      <w:pPr>
        <w:shd w:val="clear" w:color="auto" w:fill="FFFFFF"/>
        <w:ind w:firstLine="709"/>
        <w:jc w:val="both"/>
        <w:rPr>
          <w:sz w:val="28"/>
          <w:szCs w:val="28"/>
        </w:rPr>
      </w:pPr>
      <w:r w:rsidRPr="008148CD">
        <w:rPr>
          <w:sz w:val="28"/>
          <w:szCs w:val="28"/>
        </w:rPr>
        <w:t>3. МИД России необходимо проинформировать Исполнительного секретаря Европейской экономической комисс</w:t>
      </w:r>
      <w:proofErr w:type="gramStart"/>
      <w:r w:rsidRPr="008148CD">
        <w:rPr>
          <w:sz w:val="28"/>
          <w:szCs w:val="28"/>
        </w:rPr>
        <w:t>ии ОО</w:t>
      </w:r>
      <w:proofErr w:type="gramEnd"/>
      <w:r w:rsidRPr="008148CD">
        <w:rPr>
          <w:sz w:val="28"/>
          <w:szCs w:val="28"/>
        </w:rPr>
        <w:t xml:space="preserve">Н об изменениях в законодательстве Российской Федерации в области исчисления времени (отмена сезонного перевода часов  или установление постоянного зимнего времени). </w:t>
      </w:r>
    </w:p>
    <w:p w:rsidR="00D2385F" w:rsidRPr="008148CD" w:rsidRDefault="00D2385F" w:rsidP="00D238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48CD">
        <w:rPr>
          <w:sz w:val="28"/>
          <w:szCs w:val="28"/>
        </w:rPr>
        <w:t>.  Необходимо изменить расписания сеансов связи и телевещания.</w:t>
      </w:r>
    </w:p>
    <w:p w:rsidR="00D2385F" w:rsidRPr="008148CD" w:rsidRDefault="00D2385F" w:rsidP="00D238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48CD">
        <w:rPr>
          <w:sz w:val="28"/>
          <w:szCs w:val="28"/>
        </w:rPr>
        <w:t>. На компьютерные системы, связанные с исчислением времени должно быть установлено необходимое программное обеспечение, учитывающее сезонный перевод времени или установление постоянного зимнего времени.</w:t>
      </w:r>
      <w:r>
        <w:rPr>
          <w:sz w:val="28"/>
          <w:szCs w:val="28"/>
        </w:rPr>
        <w:t xml:space="preserve"> </w:t>
      </w:r>
      <w:r w:rsidRPr="006C0BD0">
        <w:rPr>
          <w:bCs/>
          <w:i/>
          <w:sz w:val="28"/>
          <w:szCs w:val="28"/>
        </w:rPr>
        <w:t>Пример:</w:t>
      </w:r>
      <w:r w:rsidRPr="008148CD">
        <w:rPr>
          <w:sz w:val="28"/>
          <w:szCs w:val="28"/>
        </w:rPr>
        <w:t xml:space="preserve"> </w:t>
      </w:r>
      <w:r w:rsidRPr="008148CD">
        <w:rPr>
          <w:i/>
          <w:iCs/>
          <w:sz w:val="28"/>
          <w:szCs w:val="28"/>
        </w:rPr>
        <w:t>Разнообразные операционные системы, в том числе для критически важных объектов, диспетчерских служб  и т.д.</w:t>
      </w:r>
    </w:p>
    <w:p w:rsidR="00D2385F" w:rsidRPr="008148CD" w:rsidRDefault="00D2385F" w:rsidP="00D2385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48CD">
        <w:rPr>
          <w:sz w:val="28"/>
          <w:szCs w:val="28"/>
        </w:rPr>
        <w:t>. Необходимо перепрограммировать все двух и трёх тарифные счетчики учета электрической энергии.</w:t>
      </w:r>
      <w:r>
        <w:rPr>
          <w:sz w:val="28"/>
          <w:szCs w:val="28"/>
        </w:rPr>
        <w:t xml:space="preserve"> </w:t>
      </w:r>
      <w:r w:rsidRPr="006C0BD0">
        <w:rPr>
          <w:bCs/>
          <w:i/>
          <w:sz w:val="28"/>
          <w:szCs w:val="28"/>
        </w:rPr>
        <w:t>Пример:</w:t>
      </w:r>
      <w:r w:rsidRPr="008148CD">
        <w:rPr>
          <w:b/>
          <w:bCs/>
          <w:sz w:val="28"/>
          <w:szCs w:val="28"/>
        </w:rPr>
        <w:t xml:space="preserve"> </w:t>
      </w:r>
      <w:r w:rsidRPr="008148CD">
        <w:rPr>
          <w:i/>
          <w:iCs/>
          <w:sz w:val="28"/>
          <w:szCs w:val="28"/>
        </w:rPr>
        <w:t>В 2011 году «ОАО «</w:t>
      </w:r>
      <w:proofErr w:type="spellStart"/>
      <w:r w:rsidRPr="008148CD">
        <w:rPr>
          <w:i/>
          <w:iCs/>
          <w:sz w:val="28"/>
          <w:szCs w:val="28"/>
        </w:rPr>
        <w:t>Мосэнергосбыт</w:t>
      </w:r>
      <w:proofErr w:type="spellEnd"/>
      <w:r w:rsidRPr="008148CD">
        <w:rPr>
          <w:i/>
          <w:iCs/>
          <w:sz w:val="28"/>
          <w:szCs w:val="28"/>
        </w:rPr>
        <w:t>» принял решение о безвозмездном перепрограммировании приборов учёта. Кроме того, «</w:t>
      </w:r>
      <w:proofErr w:type="spellStart"/>
      <w:r w:rsidRPr="008148CD">
        <w:rPr>
          <w:i/>
          <w:iCs/>
          <w:sz w:val="28"/>
          <w:szCs w:val="28"/>
        </w:rPr>
        <w:t>Мосэнергосбыт</w:t>
      </w:r>
      <w:proofErr w:type="spellEnd"/>
      <w:r w:rsidRPr="008148CD">
        <w:rPr>
          <w:i/>
          <w:iCs/>
          <w:sz w:val="28"/>
          <w:szCs w:val="28"/>
        </w:rPr>
        <w:t xml:space="preserve">» проинформировал о том, что в соответствии с распоряжением Топливно-энергетического комитета Московской области от 12.05.2011 № 20-Р изменились интервалы зон суток действия тарифов в Подмосковье: ночная зона с 23.00 до 7.00, а дневная зона с 7.00 до 23.00». Раньше ночная зона была с 21.00 до 8.00, а дневная зона с 8.00 до 21.00. </w:t>
      </w:r>
      <w:r>
        <w:rPr>
          <w:i/>
          <w:iCs/>
          <w:sz w:val="28"/>
          <w:szCs w:val="28"/>
        </w:rPr>
        <w:t xml:space="preserve">Не все организации </w:t>
      </w:r>
      <w:proofErr w:type="spellStart"/>
      <w:r>
        <w:rPr>
          <w:i/>
          <w:iCs/>
          <w:sz w:val="28"/>
          <w:szCs w:val="28"/>
        </w:rPr>
        <w:t>энергосбыта</w:t>
      </w:r>
      <w:proofErr w:type="spellEnd"/>
      <w:r>
        <w:rPr>
          <w:i/>
          <w:iCs/>
          <w:sz w:val="28"/>
          <w:szCs w:val="28"/>
        </w:rPr>
        <w:t xml:space="preserve"> </w:t>
      </w:r>
      <w:r w:rsidRPr="008148CD">
        <w:rPr>
          <w:i/>
          <w:iCs/>
          <w:sz w:val="28"/>
          <w:szCs w:val="28"/>
        </w:rPr>
        <w:t>безвозмездно перепрограммирова</w:t>
      </w:r>
      <w:r>
        <w:rPr>
          <w:i/>
          <w:iCs/>
          <w:sz w:val="28"/>
          <w:szCs w:val="28"/>
        </w:rPr>
        <w:t>ли</w:t>
      </w:r>
      <w:r w:rsidRPr="008148CD">
        <w:rPr>
          <w:i/>
          <w:iCs/>
          <w:sz w:val="28"/>
          <w:szCs w:val="28"/>
        </w:rPr>
        <w:t xml:space="preserve"> прибор</w:t>
      </w:r>
      <w:r>
        <w:rPr>
          <w:i/>
          <w:iCs/>
          <w:sz w:val="28"/>
          <w:szCs w:val="28"/>
        </w:rPr>
        <w:t>ы</w:t>
      </w:r>
      <w:r w:rsidRPr="008148CD">
        <w:rPr>
          <w:i/>
          <w:iCs/>
          <w:sz w:val="28"/>
          <w:szCs w:val="28"/>
        </w:rPr>
        <w:t xml:space="preserve"> учёта.</w:t>
      </w:r>
    </w:p>
    <w:p w:rsidR="001A3C92" w:rsidRDefault="001A3C92" w:rsidP="00D2385F">
      <w:pPr>
        <w:jc w:val="center"/>
        <w:rPr>
          <w:b/>
          <w:sz w:val="28"/>
          <w:szCs w:val="28"/>
        </w:rPr>
      </w:pPr>
    </w:p>
    <w:p w:rsidR="00B40B65" w:rsidRDefault="00B40B65" w:rsidP="00D2385F">
      <w:pPr>
        <w:jc w:val="center"/>
        <w:rPr>
          <w:b/>
          <w:sz w:val="28"/>
          <w:szCs w:val="28"/>
        </w:rPr>
      </w:pPr>
    </w:p>
    <w:p w:rsidR="008E73AA" w:rsidRDefault="008E73AA" w:rsidP="00D2385F">
      <w:pPr>
        <w:jc w:val="center"/>
        <w:rPr>
          <w:b/>
          <w:sz w:val="28"/>
          <w:szCs w:val="28"/>
        </w:rPr>
      </w:pPr>
    </w:p>
    <w:p w:rsidR="008E73AA" w:rsidRPr="00FB423E" w:rsidRDefault="008E73AA" w:rsidP="008E73AA">
      <w:pPr>
        <w:jc w:val="center"/>
        <w:rPr>
          <w:b/>
          <w:color w:val="FF0000"/>
          <w:sz w:val="28"/>
          <w:szCs w:val="28"/>
        </w:rPr>
      </w:pPr>
      <w:r w:rsidRPr="00FB423E">
        <w:rPr>
          <w:b/>
          <w:color w:val="FF0000"/>
          <w:sz w:val="28"/>
          <w:szCs w:val="28"/>
        </w:rPr>
        <w:t>Справка</w:t>
      </w:r>
    </w:p>
    <w:p w:rsidR="008E73AA" w:rsidRPr="00FB423E" w:rsidRDefault="008E73AA" w:rsidP="008E73AA">
      <w:pPr>
        <w:jc w:val="center"/>
        <w:rPr>
          <w:b/>
          <w:color w:val="FF0000"/>
          <w:sz w:val="28"/>
          <w:szCs w:val="28"/>
        </w:rPr>
      </w:pPr>
      <w:r w:rsidRPr="00FB423E">
        <w:rPr>
          <w:b/>
          <w:color w:val="FF0000"/>
          <w:sz w:val="28"/>
          <w:szCs w:val="28"/>
        </w:rPr>
        <w:t xml:space="preserve"> по вопросу сокращения разницы между центрально-европейским временем и временем в г</w:t>
      </w:r>
      <w:proofErr w:type="gramStart"/>
      <w:r w:rsidRPr="00FB423E">
        <w:rPr>
          <w:b/>
          <w:color w:val="FF0000"/>
          <w:sz w:val="28"/>
          <w:szCs w:val="28"/>
        </w:rPr>
        <w:t>.С</w:t>
      </w:r>
      <w:proofErr w:type="gramEnd"/>
      <w:r w:rsidRPr="00FB423E">
        <w:rPr>
          <w:b/>
          <w:color w:val="FF0000"/>
          <w:sz w:val="28"/>
          <w:szCs w:val="28"/>
        </w:rPr>
        <w:t xml:space="preserve">очи на период проведения </w:t>
      </w:r>
      <w:r w:rsidRPr="00FB423E">
        <w:rPr>
          <w:b/>
          <w:color w:val="FF0000"/>
          <w:sz w:val="28"/>
          <w:szCs w:val="28"/>
          <w:lang w:val="en-US"/>
        </w:rPr>
        <w:t>XXII</w:t>
      </w:r>
      <w:r w:rsidRPr="00FB423E">
        <w:rPr>
          <w:b/>
          <w:color w:val="FF0000"/>
          <w:sz w:val="28"/>
          <w:szCs w:val="28"/>
        </w:rPr>
        <w:t xml:space="preserve"> Олимпийских зимних игр и </w:t>
      </w:r>
      <w:r w:rsidRPr="00FB423E">
        <w:rPr>
          <w:b/>
          <w:color w:val="FF0000"/>
          <w:sz w:val="28"/>
          <w:szCs w:val="28"/>
          <w:lang w:val="en-US"/>
        </w:rPr>
        <w:t>XI</w:t>
      </w:r>
      <w:r w:rsidRPr="00FB423E">
        <w:rPr>
          <w:b/>
          <w:color w:val="FF0000"/>
          <w:sz w:val="28"/>
          <w:szCs w:val="28"/>
        </w:rPr>
        <w:t xml:space="preserve"> </w:t>
      </w:r>
      <w:proofErr w:type="spellStart"/>
      <w:r w:rsidRPr="00FB423E">
        <w:rPr>
          <w:b/>
          <w:color w:val="FF0000"/>
          <w:sz w:val="28"/>
          <w:szCs w:val="28"/>
        </w:rPr>
        <w:t>Паралимпийских</w:t>
      </w:r>
      <w:proofErr w:type="spellEnd"/>
      <w:r w:rsidRPr="00FB423E">
        <w:rPr>
          <w:b/>
          <w:color w:val="FF0000"/>
          <w:sz w:val="28"/>
          <w:szCs w:val="28"/>
        </w:rPr>
        <w:t xml:space="preserve"> зимних игр 2014 года в г.Сочи</w:t>
      </w:r>
    </w:p>
    <w:p w:rsidR="008E73AA" w:rsidRPr="007B4619" w:rsidRDefault="008E73AA" w:rsidP="008E73AA">
      <w:pPr>
        <w:jc w:val="center"/>
        <w:rPr>
          <w:b/>
          <w:sz w:val="28"/>
          <w:szCs w:val="28"/>
        </w:rPr>
      </w:pPr>
    </w:p>
    <w:p w:rsidR="008E73AA" w:rsidRPr="007B4619" w:rsidRDefault="008E73AA" w:rsidP="008E73AA">
      <w:pPr>
        <w:ind w:firstLine="709"/>
        <w:rPr>
          <w:b/>
          <w:sz w:val="28"/>
          <w:szCs w:val="28"/>
        </w:rPr>
      </w:pPr>
      <w:r w:rsidRPr="007B4619">
        <w:rPr>
          <w:b/>
          <w:sz w:val="28"/>
          <w:szCs w:val="28"/>
        </w:rPr>
        <w:t xml:space="preserve">1. Международный  опыт </w:t>
      </w:r>
      <w:r>
        <w:rPr>
          <w:b/>
          <w:sz w:val="28"/>
          <w:szCs w:val="28"/>
        </w:rPr>
        <w:t xml:space="preserve">исчисления времени при </w:t>
      </w:r>
      <w:r w:rsidRPr="007B4619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</w:t>
      </w:r>
      <w:r w:rsidRPr="007B4619">
        <w:rPr>
          <w:b/>
          <w:sz w:val="28"/>
          <w:szCs w:val="28"/>
        </w:rPr>
        <w:t xml:space="preserve"> Олимпиад</w:t>
      </w:r>
    </w:p>
    <w:p w:rsidR="008E73AA" w:rsidRPr="007B4619" w:rsidRDefault="008E73AA" w:rsidP="008E73AA">
      <w:pPr>
        <w:ind w:firstLine="567"/>
        <w:jc w:val="both"/>
        <w:rPr>
          <w:sz w:val="28"/>
          <w:szCs w:val="28"/>
        </w:rPr>
      </w:pPr>
      <w:r w:rsidRPr="007B4619">
        <w:rPr>
          <w:sz w:val="28"/>
          <w:szCs w:val="28"/>
        </w:rPr>
        <w:t xml:space="preserve">Из 17 зимних Олимпиад, проведенных в период после </w:t>
      </w:r>
      <w:r w:rsidRPr="007B4619">
        <w:rPr>
          <w:sz w:val="28"/>
          <w:szCs w:val="28"/>
          <w:lang w:val="en-US"/>
        </w:rPr>
        <w:t>II</w:t>
      </w:r>
      <w:r w:rsidRPr="007B4619">
        <w:rPr>
          <w:sz w:val="28"/>
          <w:szCs w:val="28"/>
        </w:rPr>
        <w:t xml:space="preserve"> Мировой войны, 7 Олимпиад проводилось за пределами Европы (3 –</w:t>
      </w:r>
      <w:r>
        <w:rPr>
          <w:sz w:val="28"/>
          <w:szCs w:val="28"/>
        </w:rPr>
        <w:t xml:space="preserve"> в</w:t>
      </w:r>
      <w:r w:rsidRPr="007B4619">
        <w:rPr>
          <w:sz w:val="28"/>
          <w:szCs w:val="28"/>
        </w:rPr>
        <w:t xml:space="preserve"> США, 2 – </w:t>
      </w:r>
      <w:r>
        <w:rPr>
          <w:sz w:val="28"/>
          <w:szCs w:val="28"/>
        </w:rPr>
        <w:t xml:space="preserve">в </w:t>
      </w:r>
      <w:r w:rsidRPr="007B4619">
        <w:rPr>
          <w:sz w:val="28"/>
          <w:szCs w:val="28"/>
        </w:rPr>
        <w:t>Канад</w:t>
      </w:r>
      <w:r>
        <w:rPr>
          <w:sz w:val="28"/>
          <w:szCs w:val="28"/>
        </w:rPr>
        <w:t>е</w:t>
      </w:r>
      <w:r w:rsidRPr="007B4619">
        <w:rPr>
          <w:sz w:val="28"/>
          <w:szCs w:val="28"/>
        </w:rPr>
        <w:t xml:space="preserve">, 2 – </w:t>
      </w:r>
      <w:r>
        <w:rPr>
          <w:sz w:val="28"/>
          <w:szCs w:val="28"/>
        </w:rPr>
        <w:t xml:space="preserve">в </w:t>
      </w:r>
      <w:r w:rsidRPr="007B4619">
        <w:rPr>
          <w:sz w:val="28"/>
          <w:szCs w:val="28"/>
        </w:rPr>
        <w:t>Япони</w:t>
      </w:r>
      <w:r>
        <w:rPr>
          <w:sz w:val="28"/>
          <w:szCs w:val="28"/>
        </w:rPr>
        <w:t>и</w:t>
      </w:r>
      <w:r w:rsidRPr="007B4619">
        <w:rPr>
          <w:sz w:val="28"/>
          <w:szCs w:val="28"/>
        </w:rPr>
        <w:t xml:space="preserve">). </w:t>
      </w:r>
      <w:r w:rsidRPr="007B4619">
        <w:rPr>
          <w:b/>
          <w:sz w:val="28"/>
          <w:szCs w:val="28"/>
        </w:rPr>
        <w:t xml:space="preserve">Несмотря на значительную разницу во времени с Европой, ни в одном случае не предпринималось никаких мер по изменению </w:t>
      </w:r>
      <w:r>
        <w:rPr>
          <w:b/>
          <w:sz w:val="28"/>
          <w:szCs w:val="28"/>
        </w:rPr>
        <w:t xml:space="preserve">исчисления </w:t>
      </w:r>
      <w:r w:rsidRPr="007B4619">
        <w:rPr>
          <w:b/>
          <w:sz w:val="28"/>
          <w:szCs w:val="28"/>
        </w:rPr>
        <w:t>местного времени для удобства иностранных государств.</w:t>
      </w:r>
      <w:r w:rsidRPr="007B4619">
        <w:rPr>
          <w:sz w:val="28"/>
          <w:szCs w:val="28"/>
        </w:rPr>
        <w:t xml:space="preserve"> То же касается и европейских Олимпиад. Нет сведений о наличии подобных намерений и у организаторов Олимпиады</w:t>
      </w:r>
      <w:r>
        <w:rPr>
          <w:sz w:val="28"/>
          <w:szCs w:val="28"/>
        </w:rPr>
        <w:t xml:space="preserve"> </w:t>
      </w:r>
      <w:r w:rsidRPr="007B4619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7B4619">
        <w:rPr>
          <w:sz w:val="28"/>
          <w:szCs w:val="28"/>
        </w:rPr>
        <w:t xml:space="preserve"> в Корее.</w:t>
      </w:r>
    </w:p>
    <w:p w:rsidR="008E73AA" w:rsidRPr="007B4619" w:rsidRDefault="008E73AA" w:rsidP="008E73AA">
      <w:pPr>
        <w:jc w:val="both"/>
        <w:rPr>
          <w:sz w:val="28"/>
          <w:szCs w:val="28"/>
        </w:rPr>
      </w:pPr>
    </w:p>
    <w:p w:rsidR="008E73AA" w:rsidRPr="007B4619" w:rsidRDefault="008E73AA" w:rsidP="008E73AA">
      <w:pPr>
        <w:ind w:firstLine="709"/>
        <w:jc w:val="both"/>
        <w:rPr>
          <w:b/>
          <w:sz w:val="28"/>
          <w:szCs w:val="28"/>
        </w:rPr>
      </w:pPr>
      <w:r w:rsidRPr="007B4619">
        <w:rPr>
          <w:b/>
          <w:sz w:val="28"/>
          <w:szCs w:val="28"/>
        </w:rPr>
        <w:t xml:space="preserve">2. Анализ географических особенностей возможного изменения местного времени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Сочи и </w:t>
      </w:r>
      <w:r w:rsidRPr="007B4619">
        <w:rPr>
          <w:b/>
          <w:sz w:val="28"/>
          <w:szCs w:val="28"/>
        </w:rPr>
        <w:t>Краснодарском крае.</w:t>
      </w:r>
    </w:p>
    <w:p w:rsidR="008E73AA" w:rsidRPr="004953FF" w:rsidRDefault="008E73AA" w:rsidP="008E73AA">
      <w:pPr>
        <w:ind w:firstLine="567"/>
        <w:jc w:val="both"/>
        <w:rPr>
          <w:sz w:val="28"/>
          <w:szCs w:val="28"/>
        </w:rPr>
      </w:pPr>
      <w:r w:rsidRPr="004953FF">
        <w:rPr>
          <w:sz w:val="28"/>
          <w:szCs w:val="28"/>
        </w:rPr>
        <w:t>Краснодарский край расположен на юге России, в юго-западной части Северного Кавказа и входит в состав Южного федерального округа. На северо-востоке край граничит с Ростовской областью, на востоке — со Ставропольским краем, на юге — с Республикой Абхазия. Внутри региона находится Республика Адыгея. Территория края омывается водами Азовского на северо-западе и Чёрного на юго-западе морей.</w:t>
      </w:r>
    </w:p>
    <w:p w:rsidR="008E73AA" w:rsidRPr="004953FF" w:rsidRDefault="008E73AA" w:rsidP="008E73AA">
      <w:pPr>
        <w:ind w:firstLine="567"/>
        <w:jc w:val="both"/>
        <w:rPr>
          <w:sz w:val="28"/>
          <w:szCs w:val="28"/>
        </w:rPr>
      </w:pPr>
      <w:r w:rsidRPr="004953FF">
        <w:rPr>
          <w:sz w:val="28"/>
          <w:szCs w:val="28"/>
        </w:rPr>
        <w:t>Из общей протяжённости границы в 1540 километров — 740 километров проходит вдоль моря. Наибольшая протяженность края с севера на юг — 327 км и с запада на восток — 360 км. Территория Краснодарского края занимает площадь 75,5 тысяч квадратных километров.</w:t>
      </w:r>
    </w:p>
    <w:p w:rsidR="008E73AA" w:rsidRDefault="008E73AA" w:rsidP="008E73AA">
      <w:pPr>
        <w:ind w:firstLine="567"/>
        <w:jc w:val="both"/>
        <w:rPr>
          <w:sz w:val="28"/>
          <w:szCs w:val="28"/>
        </w:rPr>
      </w:pPr>
      <w:r w:rsidRPr="007B4619">
        <w:rPr>
          <w:sz w:val="28"/>
          <w:szCs w:val="28"/>
        </w:rPr>
        <w:t xml:space="preserve">При существующей </w:t>
      </w:r>
      <w:r>
        <w:rPr>
          <w:sz w:val="28"/>
          <w:szCs w:val="28"/>
        </w:rPr>
        <w:t xml:space="preserve">в настоящее время в России </w:t>
      </w:r>
      <w:r w:rsidRPr="007B4619">
        <w:rPr>
          <w:sz w:val="28"/>
          <w:szCs w:val="28"/>
        </w:rPr>
        <w:t xml:space="preserve">системе </w:t>
      </w:r>
      <w:r>
        <w:rPr>
          <w:sz w:val="28"/>
          <w:szCs w:val="28"/>
        </w:rPr>
        <w:t xml:space="preserve">часовых зон </w:t>
      </w:r>
      <w:r w:rsidRPr="007B4619">
        <w:rPr>
          <w:sz w:val="28"/>
          <w:szCs w:val="28"/>
        </w:rPr>
        <w:t xml:space="preserve">Краснодарский край живет по времени </w:t>
      </w:r>
      <w:r>
        <w:rPr>
          <w:sz w:val="28"/>
          <w:szCs w:val="28"/>
        </w:rPr>
        <w:t xml:space="preserve">московской часовой зоны </w:t>
      </w:r>
      <w:r w:rsidRPr="007B4619">
        <w:rPr>
          <w:sz w:val="28"/>
          <w:szCs w:val="28"/>
        </w:rPr>
        <w:t>МС</w:t>
      </w:r>
      <w:proofErr w:type="gramStart"/>
      <w:r w:rsidRPr="007B4619">
        <w:rPr>
          <w:sz w:val="28"/>
          <w:szCs w:val="28"/>
          <w:lang w:val="en-US"/>
        </w:rPr>
        <w:t>K</w:t>
      </w:r>
      <w:proofErr w:type="gramEnd"/>
      <w:r w:rsidRPr="007B4619">
        <w:rPr>
          <w:sz w:val="28"/>
          <w:szCs w:val="28"/>
        </w:rPr>
        <w:t xml:space="preserve"> = </w:t>
      </w:r>
      <w:r w:rsidRPr="007B4619">
        <w:rPr>
          <w:sz w:val="28"/>
          <w:szCs w:val="28"/>
          <w:lang w:val="en-US"/>
        </w:rPr>
        <w:t>UTC</w:t>
      </w:r>
      <w:r w:rsidRPr="007B4619">
        <w:rPr>
          <w:sz w:val="28"/>
          <w:szCs w:val="28"/>
        </w:rPr>
        <w:t xml:space="preserve">+4. </w:t>
      </w:r>
      <w:r w:rsidRPr="007B4619">
        <w:rPr>
          <w:b/>
          <w:sz w:val="28"/>
          <w:szCs w:val="28"/>
        </w:rPr>
        <w:t xml:space="preserve">Край располагается в интервале восточной долготы 36º43' – 41º46', что соответствует </w:t>
      </w:r>
      <w:r>
        <w:rPr>
          <w:b/>
          <w:sz w:val="28"/>
          <w:szCs w:val="28"/>
        </w:rPr>
        <w:t xml:space="preserve">расположению на его территории </w:t>
      </w:r>
      <w:r w:rsidRPr="007B4619">
        <w:rPr>
          <w:b/>
          <w:sz w:val="28"/>
          <w:szCs w:val="28"/>
        </w:rPr>
        <w:t>дву</w:t>
      </w:r>
      <w:r>
        <w:rPr>
          <w:b/>
          <w:sz w:val="28"/>
          <w:szCs w:val="28"/>
        </w:rPr>
        <w:t>х</w:t>
      </w:r>
      <w:r w:rsidRPr="007B4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географических </w:t>
      </w:r>
      <w:r w:rsidRPr="007B4619">
        <w:rPr>
          <w:b/>
          <w:sz w:val="28"/>
          <w:szCs w:val="28"/>
        </w:rPr>
        <w:t>часовы</w:t>
      </w:r>
      <w:r>
        <w:rPr>
          <w:b/>
          <w:sz w:val="28"/>
          <w:szCs w:val="28"/>
        </w:rPr>
        <w:t>х</w:t>
      </w:r>
      <w:r w:rsidRPr="007B4619">
        <w:rPr>
          <w:b/>
          <w:sz w:val="28"/>
          <w:szCs w:val="28"/>
        </w:rPr>
        <w:t xml:space="preserve"> пояс</w:t>
      </w:r>
      <w:r>
        <w:rPr>
          <w:b/>
          <w:sz w:val="28"/>
          <w:szCs w:val="28"/>
        </w:rPr>
        <w:t>ов</w:t>
      </w:r>
      <w:r w:rsidRPr="007B4619">
        <w:rPr>
          <w:b/>
          <w:sz w:val="28"/>
          <w:szCs w:val="28"/>
        </w:rPr>
        <w:t>. Граница между поясами (меридиан 37º30') проходит примерно посередине между Анапой и Новороссийском.</w:t>
      </w:r>
      <w:r w:rsidRPr="007B4619">
        <w:rPr>
          <w:sz w:val="28"/>
          <w:szCs w:val="28"/>
        </w:rPr>
        <w:t xml:space="preserve"> Западный угол территории (2,3% площади </w:t>
      </w:r>
      <w:r w:rsidRPr="00DF6478">
        <w:rPr>
          <w:sz w:val="28"/>
          <w:szCs w:val="28"/>
        </w:rPr>
        <w:t>края) находится во втором часовом поясе международной системы часовых поясов</w:t>
      </w:r>
      <w:r>
        <w:rPr>
          <w:sz w:val="28"/>
          <w:szCs w:val="28"/>
        </w:rPr>
        <w:t xml:space="preserve"> (</w:t>
      </w:r>
      <w:r w:rsidRPr="00DF6478">
        <w:rPr>
          <w:sz w:val="28"/>
          <w:szCs w:val="28"/>
          <w:lang w:val="en-US"/>
        </w:rPr>
        <w:t>UTC</w:t>
      </w:r>
      <w:r w:rsidRPr="00DF6478">
        <w:rPr>
          <w:sz w:val="28"/>
          <w:szCs w:val="28"/>
        </w:rPr>
        <w:t>+2</w:t>
      </w:r>
      <w:r>
        <w:rPr>
          <w:sz w:val="28"/>
          <w:szCs w:val="28"/>
        </w:rPr>
        <w:t>)</w:t>
      </w:r>
      <w:r w:rsidRPr="00DF6478">
        <w:rPr>
          <w:sz w:val="28"/>
          <w:szCs w:val="28"/>
        </w:rPr>
        <w:t>, большая часть территории (97,7% площади) – в третьем часовом поясе международной системы часовых поясов</w:t>
      </w:r>
      <w:r>
        <w:rPr>
          <w:sz w:val="28"/>
          <w:szCs w:val="28"/>
        </w:rPr>
        <w:t xml:space="preserve"> (</w:t>
      </w:r>
      <w:r w:rsidRPr="00DF6478">
        <w:rPr>
          <w:sz w:val="28"/>
          <w:szCs w:val="28"/>
          <w:lang w:val="en-US"/>
        </w:rPr>
        <w:t>UTC</w:t>
      </w:r>
      <w:r w:rsidRPr="00DF6478">
        <w:rPr>
          <w:sz w:val="28"/>
          <w:szCs w:val="28"/>
        </w:rPr>
        <w:t>+3</w:t>
      </w:r>
      <w:r>
        <w:rPr>
          <w:sz w:val="28"/>
          <w:szCs w:val="28"/>
        </w:rPr>
        <w:t>)</w:t>
      </w:r>
      <w:r w:rsidRPr="00DF6478">
        <w:rPr>
          <w:sz w:val="28"/>
          <w:szCs w:val="28"/>
        </w:rPr>
        <w:t>.</w:t>
      </w:r>
      <w:r w:rsidRPr="007B4619">
        <w:rPr>
          <w:sz w:val="28"/>
          <w:szCs w:val="28"/>
        </w:rPr>
        <w:t xml:space="preserve"> Местное время на территории края опережает среднее солнечное время на время от 1 ч 13 мин (крайний восток) до 1 час 33 мин (крайний запад), </w:t>
      </w:r>
      <w:r w:rsidRPr="007B4619">
        <w:rPr>
          <w:b/>
          <w:sz w:val="28"/>
          <w:szCs w:val="28"/>
        </w:rPr>
        <w:t>в г</w:t>
      </w:r>
      <w:proofErr w:type="gramStart"/>
      <w:r w:rsidRPr="007B4619">
        <w:rPr>
          <w:b/>
          <w:sz w:val="28"/>
          <w:szCs w:val="28"/>
        </w:rPr>
        <w:t>.С</w:t>
      </w:r>
      <w:proofErr w:type="gramEnd"/>
      <w:r w:rsidRPr="007B4619">
        <w:rPr>
          <w:b/>
          <w:sz w:val="28"/>
          <w:szCs w:val="28"/>
        </w:rPr>
        <w:t>очи (39º43') – на 1 ч 21 мин</w:t>
      </w:r>
      <w:r>
        <w:rPr>
          <w:sz w:val="28"/>
          <w:szCs w:val="28"/>
        </w:rPr>
        <w:t>.</w:t>
      </w:r>
    </w:p>
    <w:p w:rsidR="008E73AA" w:rsidRDefault="008E73AA" w:rsidP="008E73AA">
      <w:pPr>
        <w:ind w:firstLine="567"/>
        <w:jc w:val="both"/>
        <w:rPr>
          <w:sz w:val="28"/>
          <w:szCs w:val="28"/>
        </w:rPr>
      </w:pPr>
      <w:r w:rsidRPr="0098054A">
        <w:rPr>
          <w:b/>
          <w:sz w:val="28"/>
          <w:szCs w:val="28"/>
        </w:rPr>
        <w:t xml:space="preserve">При переходе на </w:t>
      </w:r>
      <w:r>
        <w:rPr>
          <w:b/>
          <w:sz w:val="28"/>
          <w:szCs w:val="28"/>
        </w:rPr>
        <w:t xml:space="preserve">зимнее </w:t>
      </w:r>
      <w:r w:rsidRPr="0098054A">
        <w:rPr>
          <w:b/>
          <w:sz w:val="28"/>
          <w:szCs w:val="28"/>
        </w:rPr>
        <w:t>время большая часть Краснодарского края будет жить по поясному времени</w:t>
      </w:r>
      <w:r>
        <w:rPr>
          <w:b/>
          <w:sz w:val="28"/>
          <w:szCs w:val="28"/>
        </w:rPr>
        <w:t xml:space="preserve"> </w:t>
      </w:r>
      <w:r w:rsidRPr="0098054A">
        <w:rPr>
          <w:b/>
          <w:sz w:val="28"/>
          <w:szCs w:val="28"/>
          <w:lang w:val="en-US"/>
        </w:rPr>
        <w:t>UTC</w:t>
      </w:r>
      <w:r w:rsidRPr="0098054A">
        <w:rPr>
          <w:b/>
          <w:sz w:val="28"/>
          <w:szCs w:val="28"/>
        </w:rPr>
        <w:t xml:space="preserve">+3. </w:t>
      </w:r>
      <w:proofErr w:type="gramStart"/>
      <w:r w:rsidRPr="0098054A">
        <w:rPr>
          <w:b/>
          <w:sz w:val="28"/>
          <w:szCs w:val="28"/>
        </w:rPr>
        <w:t xml:space="preserve">При этом </w:t>
      </w:r>
      <w:r>
        <w:rPr>
          <w:b/>
          <w:sz w:val="28"/>
          <w:szCs w:val="28"/>
        </w:rPr>
        <w:t xml:space="preserve">по сравнению с сезонным переводом стрелок часов </w:t>
      </w:r>
      <w:r w:rsidRPr="007D4F82">
        <w:rPr>
          <w:b/>
          <w:i/>
          <w:sz w:val="28"/>
          <w:szCs w:val="28"/>
        </w:rPr>
        <w:t>с</w:t>
      </w:r>
      <w:r w:rsidRPr="007D4F82">
        <w:rPr>
          <w:b/>
          <w:bCs/>
          <w:i/>
          <w:sz w:val="28"/>
          <w:szCs w:val="28"/>
        </w:rPr>
        <w:t xml:space="preserve">уммарное за год количество светлого времени суток </w:t>
      </w:r>
      <w:r w:rsidRPr="0098054A">
        <w:rPr>
          <w:b/>
          <w:bCs/>
          <w:sz w:val="28"/>
          <w:szCs w:val="28"/>
        </w:rPr>
        <w:t xml:space="preserve">в Краснодаре сократится на 31% в период с 18 до 23 часов </w:t>
      </w:r>
      <w:r w:rsidRPr="0098054A">
        <w:rPr>
          <w:sz w:val="28"/>
          <w:szCs w:val="28"/>
        </w:rPr>
        <w:t>(эффективно используемое населением светлое время суток после окончания рабочего дня)</w:t>
      </w:r>
      <w:r>
        <w:rPr>
          <w:sz w:val="28"/>
          <w:szCs w:val="28"/>
        </w:rPr>
        <w:t xml:space="preserve"> </w:t>
      </w:r>
      <w:r w:rsidRPr="0098054A">
        <w:rPr>
          <w:b/>
          <w:bCs/>
          <w:sz w:val="28"/>
          <w:szCs w:val="28"/>
        </w:rPr>
        <w:t>и сократится на 4% в период с 7 до 23 часов</w:t>
      </w:r>
      <w:r>
        <w:rPr>
          <w:b/>
          <w:bCs/>
          <w:sz w:val="28"/>
          <w:szCs w:val="28"/>
        </w:rPr>
        <w:t xml:space="preserve"> </w:t>
      </w:r>
      <w:r w:rsidRPr="0098054A">
        <w:rPr>
          <w:sz w:val="28"/>
          <w:szCs w:val="28"/>
        </w:rPr>
        <w:t>(период дневной активности населения)</w:t>
      </w:r>
      <w:r w:rsidRPr="0098054A">
        <w:rPr>
          <w:b/>
          <w:bCs/>
          <w:sz w:val="28"/>
          <w:szCs w:val="28"/>
        </w:rPr>
        <w:t>.</w:t>
      </w:r>
      <w:proofErr w:type="gramEnd"/>
      <w:r w:rsidRPr="0098054A">
        <w:rPr>
          <w:b/>
          <w:sz w:val="28"/>
          <w:szCs w:val="28"/>
        </w:rPr>
        <w:t xml:space="preserve"> При пере</w:t>
      </w:r>
      <w:r>
        <w:rPr>
          <w:b/>
          <w:sz w:val="28"/>
          <w:szCs w:val="28"/>
        </w:rPr>
        <w:t>воде</w:t>
      </w:r>
      <w:r w:rsidRPr="0098054A">
        <w:rPr>
          <w:b/>
          <w:sz w:val="28"/>
          <w:szCs w:val="28"/>
        </w:rPr>
        <w:t xml:space="preserve"> московской часовой зоны на </w:t>
      </w:r>
      <w:r>
        <w:rPr>
          <w:b/>
          <w:sz w:val="28"/>
          <w:szCs w:val="28"/>
        </w:rPr>
        <w:t xml:space="preserve">поясное время </w:t>
      </w:r>
      <w:r w:rsidRPr="0098054A">
        <w:rPr>
          <w:b/>
          <w:sz w:val="28"/>
          <w:szCs w:val="28"/>
          <w:lang w:val="en-US"/>
        </w:rPr>
        <w:t>UTC</w:t>
      </w:r>
      <w:r w:rsidRPr="0098054A">
        <w:rPr>
          <w:b/>
          <w:sz w:val="28"/>
          <w:szCs w:val="28"/>
        </w:rPr>
        <w:t xml:space="preserve">+2 время Краснодарского края будет опережать пережать поясное время на 1 час. При этом </w:t>
      </w:r>
      <w:r w:rsidRPr="007D4F82">
        <w:rPr>
          <w:b/>
          <w:i/>
          <w:sz w:val="28"/>
          <w:szCs w:val="28"/>
        </w:rPr>
        <w:t>с</w:t>
      </w:r>
      <w:r w:rsidRPr="007D4F82">
        <w:rPr>
          <w:b/>
          <w:bCs/>
          <w:i/>
          <w:sz w:val="28"/>
          <w:szCs w:val="28"/>
        </w:rPr>
        <w:t>уммарное за год количество светлого времени суток</w:t>
      </w:r>
      <w:r w:rsidRPr="0098054A">
        <w:rPr>
          <w:b/>
          <w:bCs/>
          <w:sz w:val="28"/>
          <w:szCs w:val="28"/>
        </w:rPr>
        <w:t xml:space="preserve"> в Краснодаре сократится на </w:t>
      </w:r>
      <w:r>
        <w:rPr>
          <w:b/>
          <w:bCs/>
          <w:sz w:val="28"/>
          <w:szCs w:val="28"/>
        </w:rPr>
        <w:t>66</w:t>
      </w:r>
      <w:r w:rsidRPr="0098054A">
        <w:rPr>
          <w:b/>
          <w:bCs/>
          <w:sz w:val="28"/>
          <w:szCs w:val="28"/>
        </w:rPr>
        <w:t xml:space="preserve">% в период с 18 до 23 часов и сократится на </w:t>
      </w:r>
      <w:r>
        <w:rPr>
          <w:b/>
          <w:bCs/>
          <w:sz w:val="28"/>
          <w:szCs w:val="28"/>
        </w:rPr>
        <w:t>12</w:t>
      </w:r>
      <w:r w:rsidRPr="0098054A">
        <w:rPr>
          <w:b/>
          <w:bCs/>
          <w:sz w:val="28"/>
          <w:szCs w:val="28"/>
        </w:rPr>
        <w:t>% в период с 7 до 23 часов.</w:t>
      </w:r>
      <w:r w:rsidRPr="0098054A">
        <w:rPr>
          <w:b/>
          <w:sz w:val="28"/>
          <w:szCs w:val="28"/>
        </w:rPr>
        <w:t xml:space="preserve"> </w:t>
      </w:r>
      <w:r w:rsidRPr="00F71703">
        <w:rPr>
          <w:sz w:val="28"/>
          <w:szCs w:val="28"/>
        </w:rPr>
        <w:t xml:space="preserve"> Отметим, что перевод </w:t>
      </w:r>
      <w:r w:rsidRPr="00455B8E">
        <w:rPr>
          <w:sz w:val="28"/>
          <w:szCs w:val="28"/>
        </w:rPr>
        <w:t xml:space="preserve">московской часовой зоны на поясное время предлагается в рекомендациях парламентских слушаний </w:t>
      </w:r>
      <w:r>
        <w:rPr>
          <w:sz w:val="28"/>
          <w:szCs w:val="28"/>
        </w:rPr>
        <w:t>в Государственной Думе Российской Федерации</w:t>
      </w:r>
      <w:r w:rsidRPr="0045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55B8E">
        <w:rPr>
          <w:sz w:val="28"/>
          <w:szCs w:val="28"/>
        </w:rPr>
        <w:t>27 сентября 2012 года</w:t>
      </w:r>
      <w:r>
        <w:rPr>
          <w:sz w:val="28"/>
          <w:szCs w:val="28"/>
        </w:rPr>
        <w:t>, где дана рекомендация</w:t>
      </w:r>
      <w:r w:rsidRPr="00455B8E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455B8E">
        <w:rPr>
          <w:sz w:val="28"/>
          <w:szCs w:val="28"/>
        </w:rPr>
        <w:t>редставляется обоснованной необходимость возврата к исчислению времени, приближенному к поясным значениям времени в системе всемирного координированного времени.</w:t>
      </w:r>
    </w:p>
    <w:p w:rsidR="008E73AA" w:rsidRPr="008F07FB" w:rsidRDefault="008E73AA" w:rsidP="008E73AA">
      <w:pPr>
        <w:ind w:firstLine="567"/>
        <w:jc w:val="both"/>
        <w:rPr>
          <w:b/>
          <w:sz w:val="28"/>
          <w:szCs w:val="28"/>
        </w:rPr>
      </w:pPr>
      <w:proofErr w:type="gramStart"/>
      <w:r w:rsidRPr="008F07FB">
        <w:rPr>
          <w:b/>
          <w:sz w:val="28"/>
          <w:szCs w:val="28"/>
        </w:rPr>
        <w:t xml:space="preserve">Для справки: московская часовая зона имеет высокую плотность населения (более 96 миллионов человек), по ширине составляет более 2,5 </w:t>
      </w:r>
      <w:r>
        <w:rPr>
          <w:b/>
          <w:sz w:val="28"/>
          <w:szCs w:val="28"/>
        </w:rPr>
        <w:t xml:space="preserve">географических </w:t>
      </w:r>
      <w:r w:rsidRPr="008F07FB">
        <w:rPr>
          <w:b/>
          <w:sz w:val="28"/>
          <w:szCs w:val="28"/>
        </w:rPr>
        <w:t>часовых поясов и разделение её для приведения в соответствие с поясным временем на отдельные часовые пояса, которые должны проходить по границам субъектов Российской Федерации, представляется неудобным, нецелесообразным и может потребовать внесения изменений в Конституцию Российской Федерации.</w:t>
      </w:r>
      <w:proofErr w:type="gramEnd"/>
      <w:r w:rsidRPr="008F07FB">
        <w:rPr>
          <w:b/>
          <w:sz w:val="28"/>
          <w:szCs w:val="28"/>
        </w:rPr>
        <w:t xml:space="preserve"> Большинство стран Европы живет по центрально-европейскому времени (</w:t>
      </w:r>
      <w:r w:rsidRPr="008F07FB">
        <w:rPr>
          <w:b/>
          <w:sz w:val="28"/>
          <w:szCs w:val="28"/>
          <w:lang w:val="en-US"/>
        </w:rPr>
        <w:t>CET</w:t>
      </w:r>
      <w:r w:rsidRPr="008F07FB">
        <w:rPr>
          <w:b/>
          <w:sz w:val="28"/>
          <w:szCs w:val="28"/>
        </w:rPr>
        <w:t xml:space="preserve">), часовая зона которого тоже существенно превышает ширину географического часового пояса. В Праге и Мадриде на часах </w:t>
      </w:r>
      <w:proofErr w:type="gramStart"/>
      <w:r w:rsidRPr="008F07FB">
        <w:rPr>
          <w:b/>
          <w:sz w:val="28"/>
          <w:szCs w:val="28"/>
        </w:rPr>
        <w:t>одно и тоже</w:t>
      </w:r>
      <w:proofErr w:type="gramEnd"/>
      <w:r w:rsidRPr="008F07FB">
        <w:rPr>
          <w:b/>
          <w:sz w:val="28"/>
          <w:szCs w:val="28"/>
        </w:rPr>
        <w:t xml:space="preserve"> время.</w:t>
      </w:r>
    </w:p>
    <w:p w:rsidR="008E73AA" w:rsidRDefault="008E73AA" w:rsidP="008E73AA">
      <w:pPr>
        <w:ind w:firstLine="567"/>
        <w:jc w:val="both"/>
        <w:rPr>
          <w:sz w:val="28"/>
          <w:szCs w:val="28"/>
        </w:rPr>
      </w:pPr>
    </w:p>
    <w:p w:rsidR="008E73AA" w:rsidRPr="00A922CA" w:rsidRDefault="008E73AA" w:rsidP="008E73AA">
      <w:pPr>
        <w:ind w:firstLine="567"/>
        <w:jc w:val="both"/>
        <w:rPr>
          <w:sz w:val="28"/>
          <w:szCs w:val="28"/>
        </w:rPr>
      </w:pPr>
      <w:proofErr w:type="gramStart"/>
      <w:r w:rsidRPr="007B4619">
        <w:rPr>
          <w:sz w:val="28"/>
          <w:szCs w:val="28"/>
        </w:rPr>
        <w:t xml:space="preserve">При переходе на </w:t>
      </w:r>
      <w:r>
        <w:rPr>
          <w:sz w:val="28"/>
          <w:szCs w:val="28"/>
        </w:rPr>
        <w:t xml:space="preserve">зимнее время </w:t>
      </w:r>
      <w:r w:rsidRPr="007B4619">
        <w:rPr>
          <w:b/>
          <w:sz w:val="28"/>
          <w:szCs w:val="28"/>
          <w:lang w:val="en-US"/>
        </w:rPr>
        <w:t>UTC</w:t>
      </w:r>
      <w:r w:rsidRPr="007B4619">
        <w:rPr>
          <w:b/>
          <w:sz w:val="28"/>
          <w:szCs w:val="28"/>
        </w:rPr>
        <w:t>+3</w:t>
      </w:r>
      <w:r>
        <w:rPr>
          <w:b/>
          <w:sz w:val="28"/>
          <w:szCs w:val="28"/>
        </w:rPr>
        <w:t xml:space="preserve"> в г. Сочи</w:t>
      </w:r>
      <w:r w:rsidRPr="007B4619">
        <w:rPr>
          <w:b/>
          <w:sz w:val="28"/>
          <w:szCs w:val="28"/>
        </w:rPr>
        <w:t xml:space="preserve"> произойдет сокращение светлого времени суток в г. Сочи как в период с 7.00 до 23.00 </w:t>
      </w:r>
      <w:r w:rsidRPr="007B4619">
        <w:rPr>
          <w:sz w:val="28"/>
          <w:szCs w:val="28"/>
        </w:rPr>
        <w:t xml:space="preserve">(период дневной активности населения Краснодарского края и спортсменов), так и </w:t>
      </w:r>
      <w:r w:rsidRPr="00EE4A7C">
        <w:rPr>
          <w:b/>
          <w:sz w:val="28"/>
          <w:szCs w:val="28"/>
        </w:rPr>
        <w:t xml:space="preserve">особенно резко сократится светлое время суток </w:t>
      </w:r>
      <w:r>
        <w:rPr>
          <w:b/>
          <w:sz w:val="28"/>
          <w:szCs w:val="28"/>
        </w:rPr>
        <w:t xml:space="preserve">в г. Сочи вечером </w:t>
      </w:r>
      <w:r w:rsidRPr="00EE4A7C">
        <w:rPr>
          <w:b/>
          <w:sz w:val="28"/>
          <w:szCs w:val="28"/>
        </w:rPr>
        <w:t xml:space="preserve">с 18.00 до 23.00 </w:t>
      </w:r>
      <w:r w:rsidRPr="00D72767">
        <w:rPr>
          <w:sz w:val="28"/>
          <w:szCs w:val="28"/>
        </w:rPr>
        <w:t>(эффективно используемое населением и спортсменами светлое время суток после окончания рабочего</w:t>
      </w:r>
      <w:proofErr w:type="gramEnd"/>
      <w:r w:rsidRPr="00D72767">
        <w:rPr>
          <w:sz w:val="28"/>
          <w:szCs w:val="28"/>
        </w:rPr>
        <w:t xml:space="preserve"> дня)</w:t>
      </w:r>
      <w:r w:rsidRPr="00EE4A7C">
        <w:rPr>
          <w:b/>
          <w:sz w:val="28"/>
          <w:szCs w:val="28"/>
        </w:rPr>
        <w:t xml:space="preserve">, что может сказаться на туристическом бизнесе в это время в </w:t>
      </w:r>
      <w:proofErr w:type="gramStart"/>
      <w:r w:rsidRPr="00EE4A7C">
        <w:rPr>
          <w:b/>
          <w:sz w:val="28"/>
          <w:szCs w:val="28"/>
        </w:rPr>
        <w:t>г</w:t>
      </w:r>
      <w:proofErr w:type="gramEnd"/>
      <w:r w:rsidRPr="00EE4A7C">
        <w:rPr>
          <w:b/>
          <w:sz w:val="28"/>
          <w:szCs w:val="28"/>
        </w:rPr>
        <w:t>. Сочи.</w:t>
      </w:r>
      <w:r>
        <w:rPr>
          <w:b/>
          <w:sz w:val="28"/>
          <w:szCs w:val="28"/>
        </w:rPr>
        <w:t xml:space="preserve"> Особенно сильно этот эффект сказывается именно в зимний период дефицита светлого времени суток. </w:t>
      </w:r>
      <w:proofErr w:type="gramStart"/>
      <w:r w:rsidRPr="00D72767">
        <w:rPr>
          <w:b/>
          <w:sz w:val="28"/>
          <w:szCs w:val="28"/>
        </w:rPr>
        <w:t xml:space="preserve">При переходе на зимнее время </w:t>
      </w:r>
      <w:r w:rsidRPr="00D72767">
        <w:rPr>
          <w:b/>
          <w:sz w:val="28"/>
          <w:szCs w:val="28"/>
          <w:lang w:val="en-US"/>
        </w:rPr>
        <w:t>UTC</w:t>
      </w:r>
      <w:r w:rsidRPr="00D72767">
        <w:rPr>
          <w:b/>
          <w:sz w:val="28"/>
          <w:szCs w:val="28"/>
        </w:rPr>
        <w:t>+3 в г. Сочи в первом квартале 2014 года</w:t>
      </w:r>
      <w:r>
        <w:rPr>
          <w:sz w:val="28"/>
          <w:szCs w:val="28"/>
        </w:rPr>
        <w:t xml:space="preserve"> (время проведения </w:t>
      </w:r>
      <w:r w:rsidRPr="00A922CA">
        <w:rPr>
          <w:sz w:val="28"/>
          <w:szCs w:val="28"/>
          <w:lang w:val="en-US"/>
        </w:rPr>
        <w:t>XXII</w:t>
      </w:r>
      <w:r w:rsidRPr="00A922CA">
        <w:rPr>
          <w:sz w:val="28"/>
          <w:szCs w:val="28"/>
        </w:rPr>
        <w:t xml:space="preserve"> Олимпийских зимних игр и </w:t>
      </w:r>
      <w:r w:rsidRPr="00A922CA">
        <w:rPr>
          <w:sz w:val="28"/>
          <w:szCs w:val="28"/>
          <w:lang w:val="en-US"/>
        </w:rPr>
        <w:t>XI</w:t>
      </w:r>
      <w:r w:rsidRPr="00A922CA">
        <w:rPr>
          <w:sz w:val="28"/>
          <w:szCs w:val="28"/>
        </w:rPr>
        <w:t xml:space="preserve"> </w:t>
      </w:r>
      <w:proofErr w:type="spellStart"/>
      <w:r w:rsidRPr="00A922CA">
        <w:rPr>
          <w:sz w:val="28"/>
          <w:szCs w:val="28"/>
        </w:rPr>
        <w:t>Паралимпийских</w:t>
      </w:r>
      <w:proofErr w:type="spellEnd"/>
      <w:r w:rsidRPr="00A922CA">
        <w:rPr>
          <w:sz w:val="28"/>
          <w:szCs w:val="28"/>
        </w:rPr>
        <w:t xml:space="preserve"> зимних игр 2014</w:t>
      </w:r>
      <w:r>
        <w:rPr>
          <w:sz w:val="28"/>
          <w:szCs w:val="28"/>
        </w:rPr>
        <w:t xml:space="preserve">) </w:t>
      </w:r>
      <w:r w:rsidRPr="00D72767">
        <w:rPr>
          <w:b/>
          <w:sz w:val="28"/>
          <w:szCs w:val="28"/>
        </w:rPr>
        <w:t xml:space="preserve">сокращение в г. Сочи светлого времени суток вечером с 18.00 до 23.00 составит 64% (со 133 часов </w:t>
      </w:r>
      <w:r>
        <w:rPr>
          <w:b/>
          <w:sz w:val="28"/>
          <w:szCs w:val="28"/>
        </w:rPr>
        <w:t xml:space="preserve">суммарного </w:t>
      </w:r>
      <w:r w:rsidRPr="00D72767">
        <w:rPr>
          <w:b/>
          <w:sz w:val="28"/>
          <w:szCs w:val="28"/>
        </w:rPr>
        <w:t>светлого времени вечером за квартал</w:t>
      </w:r>
      <w:r>
        <w:rPr>
          <w:b/>
          <w:sz w:val="28"/>
          <w:szCs w:val="28"/>
        </w:rPr>
        <w:t xml:space="preserve"> </w:t>
      </w:r>
      <w:r w:rsidRPr="00D72767">
        <w:rPr>
          <w:b/>
          <w:sz w:val="28"/>
          <w:szCs w:val="28"/>
        </w:rPr>
        <w:t xml:space="preserve">до 48 часов </w:t>
      </w:r>
      <w:r>
        <w:rPr>
          <w:b/>
          <w:sz w:val="28"/>
          <w:szCs w:val="28"/>
        </w:rPr>
        <w:t>суммарного</w:t>
      </w:r>
      <w:r w:rsidRPr="00D72767">
        <w:rPr>
          <w:b/>
          <w:sz w:val="28"/>
          <w:szCs w:val="28"/>
        </w:rPr>
        <w:t xml:space="preserve"> светлого времени вечером за квартал).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другой стороны, при переходе на зимнее время в г. Сочи в первом квартале возрастет на 69% количество светлого времени утром с 6.00 до 9.00 – увеличение составит в сумме за первый квартал со 124 часов до 209 часов, то есть, при переходе на зимнее время в г. Сочи светлого времени в сумме за первый квартал для трех утренних часов с</w:t>
      </w:r>
      <w:proofErr w:type="gramEnd"/>
      <w:r>
        <w:rPr>
          <w:sz w:val="28"/>
          <w:szCs w:val="28"/>
        </w:rPr>
        <w:t xml:space="preserve"> 6.00 до 9.00 будет в несколько раз больше, чем за пять часов вечером </w:t>
      </w:r>
      <w:r w:rsidRPr="00CB447D">
        <w:rPr>
          <w:sz w:val="28"/>
          <w:szCs w:val="28"/>
        </w:rPr>
        <w:t>с 18.00 до 23.00.</w:t>
      </w:r>
      <w:r>
        <w:rPr>
          <w:sz w:val="28"/>
          <w:szCs w:val="28"/>
        </w:rPr>
        <w:t xml:space="preserve"> </w:t>
      </w:r>
    </w:p>
    <w:p w:rsidR="008E73AA" w:rsidRPr="00CF0AF1" w:rsidRDefault="008E73AA" w:rsidP="008E73AA">
      <w:pPr>
        <w:ind w:firstLine="567"/>
        <w:jc w:val="both"/>
        <w:rPr>
          <w:sz w:val="28"/>
          <w:szCs w:val="28"/>
        </w:rPr>
      </w:pPr>
    </w:p>
    <w:p w:rsidR="008E73AA" w:rsidRPr="0098054A" w:rsidRDefault="008E73AA" w:rsidP="008E73AA">
      <w:pPr>
        <w:ind w:firstLine="709"/>
        <w:jc w:val="both"/>
        <w:rPr>
          <w:b/>
          <w:sz w:val="28"/>
          <w:szCs w:val="28"/>
        </w:rPr>
      </w:pPr>
      <w:r w:rsidRPr="0098054A">
        <w:rPr>
          <w:b/>
          <w:sz w:val="28"/>
          <w:szCs w:val="28"/>
        </w:rPr>
        <w:t xml:space="preserve">Анализ  </w:t>
      </w:r>
      <w:r>
        <w:rPr>
          <w:b/>
          <w:sz w:val="28"/>
          <w:szCs w:val="28"/>
        </w:rPr>
        <w:t xml:space="preserve">последствий </w:t>
      </w:r>
      <w:r w:rsidRPr="0098054A">
        <w:rPr>
          <w:b/>
          <w:sz w:val="28"/>
          <w:szCs w:val="28"/>
        </w:rPr>
        <w:t xml:space="preserve">отмены  сезонного  перевода  стрелок  часов  в  регионах  Российской  Федерации по двум критериям:  </w:t>
      </w:r>
    </w:p>
    <w:p w:rsidR="008E73AA" w:rsidRPr="0098054A" w:rsidRDefault="008E73AA" w:rsidP="008E73AA">
      <w:pPr>
        <w:ind w:firstLine="709"/>
        <w:jc w:val="both"/>
        <w:rPr>
          <w:sz w:val="28"/>
          <w:szCs w:val="28"/>
        </w:rPr>
      </w:pPr>
      <w:r w:rsidRPr="0098054A">
        <w:rPr>
          <w:b/>
          <w:sz w:val="28"/>
          <w:szCs w:val="28"/>
        </w:rPr>
        <w:t xml:space="preserve">- продолжительности светлого времени суток с 7.00 до 23.00 </w:t>
      </w:r>
      <w:r w:rsidRPr="0098054A">
        <w:rPr>
          <w:sz w:val="28"/>
          <w:szCs w:val="28"/>
        </w:rPr>
        <w:t xml:space="preserve">(период дневной активности населения)  </w:t>
      </w:r>
    </w:p>
    <w:p w:rsidR="008E73AA" w:rsidRPr="0098054A" w:rsidRDefault="008E73AA" w:rsidP="008E73AA">
      <w:pPr>
        <w:ind w:firstLine="709"/>
        <w:jc w:val="both"/>
        <w:rPr>
          <w:sz w:val="28"/>
          <w:szCs w:val="28"/>
        </w:rPr>
      </w:pPr>
      <w:r w:rsidRPr="0098054A">
        <w:rPr>
          <w:b/>
          <w:sz w:val="28"/>
          <w:szCs w:val="28"/>
        </w:rPr>
        <w:t xml:space="preserve">- продолжительности светлого времени суток с 18.00 до 23.00 </w:t>
      </w:r>
      <w:r w:rsidRPr="0098054A">
        <w:rPr>
          <w:sz w:val="28"/>
          <w:szCs w:val="28"/>
        </w:rPr>
        <w:t>(эффективно используемое населением светлое время суток после окончания рабочего дня)</w:t>
      </w:r>
    </w:p>
    <w:p w:rsidR="008E73AA" w:rsidRPr="00312785" w:rsidRDefault="008E73AA" w:rsidP="008E73AA">
      <w:pPr>
        <w:jc w:val="center"/>
        <w:rPr>
          <w:b/>
          <w:bCs/>
          <w:color w:val="FF0000"/>
          <w:sz w:val="28"/>
          <w:szCs w:val="28"/>
        </w:rPr>
      </w:pPr>
    </w:p>
    <w:p w:rsidR="008E73AA" w:rsidRPr="00312785" w:rsidRDefault="008E73AA" w:rsidP="008E73AA">
      <w:pPr>
        <w:jc w:val="center"/>
        <w:rPr>
          <w:b/>
          <w:bCs/>
          <w:color w:val="FF0000"/>
          <w:sz w:val="28"/>
          <w:szCs w:val="28"/>
        </w:rPr>
      </w:pPr>
      <w:r w:rsidRPr="00312785">
        <w:rPr>
          <w:b/>
          <w:bCs/>
          <w:color w:val="FF0000"/>
          <w:sz w:val="28"/>
          <w:szCs w:val="28"/>
        </w:rPr>
        <w:t>Суммарное за год  количество светлого времени суток в городе   (часов в год)</w:t>
      </w:r>
    </w:p>
    <w:tbl>
      <w:tblPr>
        <w:tblW w:w="10490" w:type="dxa"/>
        <w:tblCellMar>
          <w:left w:w="0" w:type="dxa"/>
          <w:right w:w="0" w:type="dxa"/>
        </w:tblCellMar>
        <w:tblLook w:val="04A0"/>
      </w:tblPr>
      <w:tblGrid>
        <w:gridCol w:w="1843"/>
        <w:gridCol w:w="2127"/>
        <w:gridCol w:w="2126"/>
        <w:gridCol w:w="2126"/>
        <w:gridCol w:w="2268"/>
      </w:tblGrid>
      <w:tr w:rsidR="008E73AA" w:rsidRPr="00A752A7" w:rsidTr="008E73AA">
        <w:trPr>
          <w:trHeight w:val="3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FEC"/>
            <w:tcMar>
              <w:top w:w="12" w:type="dxa"/>
              <w:left w:w="25" w:type="dxa"/>
              <w:bottom w:w="12" w:type="dxa"/>
              <w:right w:w="25" w:type="dxa"/>
            </w:tcMar>
          </w:tcPr>
          <w:p w:rsidR="008E73AA" w:rsidRPr="00496E65" w:rsidRDefault="008E73AA" w:rsidP="008E73AA">
            <w:pPr>
              <w:jc w:val="both"/>
              <w:rPr>
                <w:b/>
                <w:bCs/>
              </w:rPr>
            </w:pPr>
            <w:r w:rsidRPr="00496E65">
              <w:rPr>
                <w:b/>
                <w:bCs/>
              </w:rPr>
              <w:t>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E73AA" w:rsidRPr="00496E65" w:rsidRDefault="008E73AA" w:rsidP="008E73AA">
            <w:pPr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Существовавшая до 31 октября 2011 года система</w:t>
            </w:r>
          </w:p>
          <w:p w:rsidR="008E73AA" w:rsidRPr="00496E65" w:rsidRDefault="008E73AA" w:rsidP="008E73AA">
            <w:pPr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9 часовых зон</w:t>
            </w:r>
          </w:p>
          <w:p w:rsidR="008E73AA" w:rsidRPr="00496E65" w:rsidRDefault="008E73AA" w:rsidP="008E73AA">
            <w:pPr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с переходом</w:t>
            </w:r>
          </w:p>
          <w:p w:rsidR="008E73AA" w:rsidRPr="00496E65" w:rsidRDefault="008E73AA" w:rsidP="008E73AA">
            <w:pPr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на летнее и зимнее время</w:t>
            </w:r>
          </w:p>
          <w:p w:rsidR="008E73AA" w:rsidRPr="00496E65" w:rsidRDefault="008E73AA" w:rsidP="008E73AA">
            <w:pPr>
              <w:jc w:val="center"/>
              <w:rPr>
                <w:b/>
                <w:bCs/>
              </w:rPr>
            </w:pPr>
            <w:proofErr w:type="gramStart"/>
            <w:r w:rsidRPr="00496E65">
              <w:rPr>
                <w:b/>
                <w:bCs/>
              </w:rPr>
              <w:t>(как было в 2010 году до отмены сезонного перевода стрелок</w:t>
            </w:r>
            <w:proofErr w:type="gramEnd"/>
          </w:p>
          <w:p w:rsidR="008E73AA" w:rsidRPr="00496E65" w:rsidRDefault="008E73AA" w:rsidP="008E73AA">
            <w:pPr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3AA" w:rsidRPr="00496E65" w:rsidRDefault="008E73AA" w:rsidP="008E73AA">
            <w:pPr>
              <w:ind w:hanging="15"/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Существующая с 31 октября 2011 года система</w:t>
            </w:r>
          </w:p>
          <w:p w:rsidR="008E73AA" w:rsidRPr="00496E65" w:rsidRDefault="008E73AA" w:rsidP="008E73AA">
            <w:pPr>
              <w:ind w:hanging="15"/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9  часовых зон</w:t>
            </w:r>
          </w:p>
          <w:p w:rsidR="008E73AA" w:rsidRPr="00496E65" w:rsidRDefault="008E73AA" w:rsidP="008E73AA">
            <w:pPr>
              <w:ind w:hanging="15"/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с установлением</w:t>
            </w:r>
          </w:p>
          <w:p w:rsidR="008E73AA" w:rsidRPr="00496E65" w:rsidRDefault="008E73AA" w:rsidP="008E73AA">
            <w:pPr>
              <w:ind w:hanging="15"/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постоянного летнего</w:t>
            </w:r>
          </w:p>
          <w:p w:rsidR="008E73AA" w:rsidRPr="00496E65" w:rsidRDefault="008E73AA" w:rsidP="008E73AA">
            <w:pPr>
              <w:ind w:hanging="15"/>
              <w:jc w:val="center"/>
              <w:rPr>
                <w:b/>
                <w:bCs/>
              </w:rPr>
            </w:pPr>
            <w:r w:rsidRPr="00496E65">
              <w:rPr>
                <w:b/>
                <w:bCs/>
                <w:color w:val="FF0000"/>
              </w:rPr>
              <w:t>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FEC"/>
            <w:tcMar>
              <w:top w:w="12" w:type="dxa"/>
              <w:left w:w="25" w:type="dxa"/>
              <w:bottom w:w="12" w:type="dxa"/>
              <w:right w:w="25" w:type="dxa"/>
            </w:tcMar>
          </w:tcPr>
          <w:p w:rsidR="008E73AA" w:rsidRPr="00496E65" w:rsidRDefault="008E73AA" w:rsidP="008E73AA">
            <w:pPr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Возможная система</w:t>
            </w:r>
          </w:p>
          <w:p w:rsidR="008E73AA" w:rsidRPr="00496E65" w:rsidRDefault="008E73AA" w:rsidP="008E73AA">
            <w:pPr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9 часовых зон</w:t>
            </w:r>
          </w:p>
          <w:p w:rsidR="008E73AA" w:rsidRPr="00496E65" w:rsidRDefault="008E73AA" w:rsidP="008E73AA">
            <w:pPr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с установлением</w:t>
            </w:r>
          </w:p>
          <w:p w:rsidR="008E73AA" w:rsidRPr="00496E65" w:rsidRDefault="008E73AA" w:rsidP="008E73AA">
            <w:pPr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постоянного зимнего</w:t>
            </w:r>
          </w:p>
          <w:p w:rsidR="008E73AA" w:rsidRPr="00496E65" w:rsidRDefault="008E73AA" w:rsidP="008E73AA">
            <w:pPr>
              <w:jc w:val="center"/>
              <w:rPr>
                <w:b/>
                <w:bCs/>
              </w:rPr>
            </w:pPr>
            <w:r w:rsidRPr="00496E65">
              <w:rPr>
                <w:b/>
                <w:bCs/>
                <w:color w:val="FF0000"/>
              </w:rPr>
              <w:t>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E73AA" w:rsidRPr="00496E65" w:rsidRDefault="008E73AA" w:rsidP="008E73AA">
            <w:pPr>
              <w:ind w:firstLine="567"/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Возможная система</w:t>
            </w:r>
          </w:p>
          <w:p w:rsidR="008E73AA" w:rsidRPr="00496E65" w:rsidRDefault="008E73AA" w:rsidP="008E73AA">
            <w:pPr>
              <w:ind w:firstLine="567"/>
              <w:jc w:val="center"/>
              <w:rPr>
                <w:b/>
                <w:bCs/>
              </w:rPr>
            </w:pPr>
            <w:r w:rsidRPr="00496E65">
              <w:rPr>
                <w:b/>
                <w:bCs/>
              </w:rPr>
              <w:t>9 часовых зон</w:t>
            </w:r>
          </w:p>
          <w:p w:rsidR="008E73AA" w:rsidRPr="00496E65" w:rsidRDefault="008E73AA" w:rsidP="008E73AA">
            <w:pPr>
              <w:ind w:firstLine="567"/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с переходом</w:t>
            </w:r>
          </w:p>
          <w:p w:rsidR="008E73AA" w:rsidRPr="00496E65" w:rsidRDefault="008E73AA" w:rsidP="008E73AA">
            <w:pPr>
              <w:ind w:firstLine="567"/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к поясному  времени:</w:t>
            </w:r>
          </w:p>
          <w:p w:rsidR="008E73AA" w:rsidRPr="00496E65" w:rsidRDefault="008E73AA" w:rsidP="008E73AA">
            <w:pPr>
              <w:ind w:firstLine="567"/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сдвиг на запад на 2 часа</w:t>
            </w:r>
          </w:p>
          <w:p w:rsidR="008E73AA" w:rsidRPr="00496E65" w:rsidRDefault="008E73AA" w:rsidP="008E73AA">
            <w:pPr>
              <w:ind w:firstLine="567"/>
              <w:jc w:val="center"/>
              <w:rPr>
                <w:b/>
                <w:bCs/>
                <w:color w:val="FF0000"/>
              </w:rPr>
            </w:pPr>
            <w:r w:rsidRPr="00496E65">
              <w:rPr>
                <w:b/>
                <w:bCs/>
                <w:color w:val="FF0000"/>
              </w:rPr>
              <w:t>относительно действующего исчисления времени</w:t>
            </w:r>
          </w:p>
          <w:p w:rsidR="008E73AA" w:rsidRPr="00496E65" w:rsidRDefault="008E73AA" w:rsidP="008E73AA">
            <w:pPr>
              <w:ind w:firstLine="567"/>
              <w:jc w:val="center"/>
              <w:rPr>
                <w:b/>
                <w:bCs/>
              </w:rPr>
            </w:pPr>
            <w:r w:rsidRPr="00496E65">
              <w:rPr>
                <w:b/>
                <w:bCs/>
                <w:color w:val="FF0000"/>
              </w:rPr>
              <w:t>ЖИЗНЬ по ПОЯСНОМУ ВРЕМЕНИ</w:t>
            </w:r>
          </w:p>
        </w:tc>
      </w:tr>
      <w:tr w:rsidR="008E73AA" w:rsidRPr="00A752A7" w:rsidTr="008E73AA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FEC"/>
            <w:tcMar>
              <w:top w:w="12" w:type="dxa"/>
              <w:left w:w="25" w:type="dxa"/>
              <w:bottom w:w="12" w:type="dxa"/>
              <w:right w:w="25" w:type="dxa"/>
            </w:tcMar>
          </w:tcPr>
          <w:p w:rsidR="008E73AA" w:rsidRPr="00496E65" w:rsidRDefault="008E73AA" w:rsidP="008E73AA">
            <w:pPr>
              <w:jc w:val="both"/>
              <w:rPr>
                <w:b/>
                <w:bCs/>
              </w:rPr>
            </w:pPr>
            <w:r w:rsidRPr="00496E65">
              <w:rPr>
                <w:b/>
                <w:bCs/>
              </w:rPr>
              <w:t>Краснодар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683</w:t>
            </w:r>
            <w:r w:rsidRPr="00A752A7">
              <w:rPr>
                <w:bCs/>
              </w:rPr>
              <w:t xml:space="preserve"> (18-23 ч; UTC+3 и 4)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4637</w:t>
            </w:r>
            <w:r w:rsidRPr="00A752A7">
              <w:rPr>
                <w:bCs/>
              </w:rPr>
              <w:t xml:space="preserve"> (7-23 ч; UTC+3 и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798</w:t>
            </w:r>
            <w:r w:rsidRPr="00A752A7">
              <w:rPr>
                <w:bCs/>
              </w:rPr>
              <w:t xml:space="preserve"> (18-23 ч; UTC+4) (↑ на 14%)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4676</w:t>
            </w:r>
            <w:r w:rsidRPr="00A752A7">
              <w:rPr>
                <w:bCs/>
              </w:rPr>
              <w:t xml:space="preserve"> (7-23 ч; UTC+4) (↑ на 1%)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FEC"/>
            <w:tcMar>
              <w:top w:w="12" w:type="dxa"/>
              <w:left w:w="25" w:type="dxa"/>
              <w:bottom w:w="12" w:type="dxa"/>
              <w:right w:w="25" w:type="dxa"/>
            </w:tcMar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469</w:t>
            </w:r>
            <w:r w:rsidRPr="00A752A7">
              <w:rPr>
                <w:bCs/>
              </w:rPr>
              <w:t xml:space="preserve"> (18-23 ч; UTC+3)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31%)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4427</w:t>
            </w:r>
            <w:r w:rsidRPr="00A752A7">
              <w:rPr>
                <w:bCs/>
              </w:rPr>
              <w:t xml:space="preserve"> (7-23 ч; UTC+3)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234</w:t>
            </w:r>
            <w:r w:rsidRPr="00A752A7">
              <w:rPr>
                <w:bCs/>
              </w:rPr>
              <w:t xml:space="preserve"> (18-23 ч; UTC+2)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66%)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4083</w:t>
            </w:r>
            <w:r w:rsidRPr="00A752A7">
              <w:rPr>
                <w:bCs/>
              </w:rPr>
              <w:t xml:space="preserve"> (7-23 ч; UTC+2)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12%)</w:t>
            </w:r>
          </w:p>
        </w:tc>
      </w:tr>
      <w:tr w:rsidR="008E73AA" w:rsidRPr="00A752A7" w:rsidTr="008E73AA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FEC"/>
            <w:tcMar>
              <w:top w:w="12" w:type="dxa"/>
              <w:left w:w="25" w:type="dxa"/>
              <w:bottom w:w="12" w:type="dxa"/>
              <w:right w:w="25" w:type="dxa"/>
            </w:tcMar>
          </w:tcPr>
          <w:p w:rsidR="008E73AA" w:rsidRPr="00496E65" w:rsidRDefault="008E73AA" w:rsidP="008E73AA">
            <w:pPr>
              <w:jc w:val="both"/>
              <w:rPr>
                <w:b/>
                <w:bCs/>
              </w:rPr>
            </w:pPr>
            <w:r w:rsidRPr="00496E65">
              <w:rPr>
                <w:b/>
                <w:bCs/>
              </w:rPr>
              <w:t>Ставрополь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628</w:t>
            </w:r>
            <w:r w:rsidRPr="00A752A7">
              <w:rPr>
                <w:bCs/>
              </w:rPr>
              <w:t xml:space="preserve"> (18-23 ч; UTC+3 и 4)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A752A7">
              <w:rPr>
                <w:bCs/>
              </w:rPr>
              <w:t>4580 (7-23 ч; UTC+3 и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725</w:t>
            </w:r>
            <w:r w:rsidRPr="00A752A7">
              <w:rPr>
                <w:bCs/>
              </w:rPr>
              <w:t xml:space="preserve"> (18-23 ч; UTC+4) (↑ на 13%)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A752A7">
              <w:rPr>
                <w:bCs/>
              </w:rPr>
              <w:t>4633 (7-23 ч; UTC+4) (↑ на 1%)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FEC"/>
            <w:tcMar>
              <w:top w:w="12" w:type="dxa"/>
              <w:left w:w="25" w:type="dxa"/>
              <w:bottom w:w="12" w:type="dxa"/>
              <w:right w:w="25" w:type="dxa"/>
            </w:tcMar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416</w:t>
            </w:r>
            <w:r w:rsidRPr="00A752A7">
              <w:rPr>
                <w:bCs/>
              </w:rPr>
              <w:t xml:space="preserve"> (18-23 ч; UTC+3)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34%)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4367</w:t>
            </w:r>
            <w:r w:rsidRPr="00A752A7">
              <w:rPr>
                <w:bCs/>
              </w:rPr>
              <w:t xml:space="preserve"> (7-23 ч; UTC+3)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196</w:t>
            </w:r>
            <w:r w:rsidRPr="00A752A7">
              <w:rPr>
                <w:bCs/>
              </w:rPr>
              <w:t xml:space="preserve"> (18-23 ч; UTC+2)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69%)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4010</w:t>
            </w:r>
            <w:r w:rsidRPr="00A752A7">
              <w:rPr>
                <w:bCs/>
              </w:rPr>
              <w:t xml:space="preserve"> (7-23 ч; UTC+2)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12%)</w:t>
            </w:r>
          </w:p>
        </w:tc>
      </w:tr>
      <w:tr w:rsidR="008E73AA" w:rsidRPr="00A752A7" w:rsidTr="008E73AA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FEC"/>
            <w:tcMar>
              <w:top w:w="12" w:type="dxa"/>
              <w:left w:w="25" w:type="dxa"/>
              <w:bottom w:w="12" w:type="dxa"/>
              <w:right w:w="25" w:type="dxa"/>
            </w:tcMar>
          </w:tcPr>
          <w:p w:rsidR="008E73AA" w:rsidRPr="00496E65" w:rsidRDefault="008E73AA" w:rsidP="008E73AA">
            <w:pPr>
              <w:jc w:val="both"/>
              <w:rPr>
                <w:b/>
                <w:bCs/>
              </w:rPr>
            </w:pPr>
            <w:r w:rsidRPr="00496E65">
              <w:rPr>
                <w:b/>
                <w:bCs/>
              </w:rPr>
              <w:t>Ростов</w:t>
            </w:r>
          </w:p>
          <w:p w:rsidR="008E73AA" w:rsidRPr="00496E65" w:rsidRDefault="008E73AA" w:rsidP="008E73AA">
            <w:pPr>
              <w:jc w:val="both"/>
              <w:rPr>
                <w:b/>
              </w:rPr>
            </w:pPr>
            <w:r w:rsidRPr="00496E65">
              <w:rPr>
                <w:b/>
                <w:bCs/>
              </w:rPr>
              <w:t>-</w:t>
            </w:r>
            <w:proofErr w:type="spellStart"/>
            <w:r w:rsidRPr="00496E65">
              <w:rPr>
                <w:b/>
                <w:bCs/>
              </w:rPr>
              <w:t>на-Дону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681</w:t>
            </w:r>
            <w:r w:rsidRPr="00A752A7">
              <w:rPr>
                <w:bCs/>
              </w:rPr>
              <w:t xml:space="preserve"> (18-23 ч; </w:t>
            </w:r>
            <w:r w:rsidRPr="00A752A7">
              <w:rPr>
                <w:bCs/>
                <w:lang w:val="en-US"/>
              </w:rPr>
              <w:t>UTC</w:t>
            </w:r>
            <w:r w:rsidRPr="00A752A7">
              <w:rPr>
                <w:bCs/>
              </w:rPr>
              <w:t>+3 и 4)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4616</w:t>
            </w:r>
            <w:r w:rsidRPr="00A752A7">
              <w:rPr>
                <w:bCs/>
              </w:rPr>
              <w:t xml:space="preserve"> (7-23 ч; </w:t>
            </w:r>
            <w:r w:rsidRPr="00A752A7">
              <w:rPr>
                <w:bCs/>
                <w:lang w:val="en-US"/>
              </w:rPr>
              <w:t>UTC</w:t>
            </w:r>
            <w:r w:rsidRPr="00A752A7">
              <w:rPr>
                <w:bCs/>
              </w:rPr>
              <w:t>+3 и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781</w:t>
            </w:r>
            <w:r w:rsidRPr="00A752A7">
              <w:rPr>
                <w:bCs/>
              </w:rPr>
              <w:t xml:space="preserve"> (18-23 ч; </w:t>
            </w:r>
            <w:r w:rsidRPr="00A752A7">
              <w:rPr>
                <w:bCs/>
                <w:lang w:val="en-US"/>
              </w:rPr>
              <w:t>UTC</w:t>
            </w:r>
            <w:r w:rsidRPr="00A752A7">
              <w:rPr>
                <w:bCs/>
              </w:rPr>
              <w:t>+4) (↑ на 13%)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4654</w:t>
            </w:r>
            <w:r w:rsidRPr="00A752A7">
              <w:rPr>
                <w:bCs/>
              </w:rPr>
              <w:t xml:space="preserve"> (7-23 ч; </w:t>
            </w:r>
            <w:r w:rsidRPr="00A752A7">
              <w:rPr>
                <w:bCs/>
                <w:lang w:val="en-US"/>
              </w:rPr>
              <w:t>UTC</w:t>
            </w:r>
            <w:r w:rsidRPr="00A752A7">
              <w:rPr>
                <w:bCs/>
              </w:rPr>
              <w:t>+4) (↑ на 1%)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FEC"/>
            <w:tcMar>
              <w:top w:w="12" w:type="dxa"/>
              <w:left w:w="25" w:type="dxa"/>
              <w:bottom w:w="12" w:type="dxa"/>
              <w:right w:w="25" w:type="dxa"/>
            </w:tcMar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468</w:t>
            </w:r>
            <w:r w:rsidRPr="00A752A7">
              <w:rPr>
                <w:bCs/>
              </w:rPr>
              <w:t xml:space="preserve"> (18-23 ч; </w:t>
            </w:r>
            <w:r w:rsidRPr="00A752A7">
              <w:rPr>
                <w:bCs/>
                <w:lang w:val="en-US"/>
              </w:rPr>
              <w:t>UTC</w:t>
            </w:r>
            <w:r w:rsidRPr="00A752A7">
              <w:rPr>
                <w:bCs/>
              </w:rPr>
              <w:t>+3)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31%)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4405</w:t>
            </w:r>
            <w:r w:rsidRPr="00A752A7">
              <w:rPr>
                <w:bCs/>
              </w:rPr>
              <w:t xml:space="preserve"> (7-23 ч; </w:t>
            </w:r>
            <w:r w:rsidRPr="00A752A7">
              <w:rPr>
                <w:bCs/>
                <w:lang w:val="en-US"/>
              </w:rPr>
              <w:t>UTC</w:t>
            </w:r>
            <w:r w:rsidRPr="00A752A7">
              <w:rPr>
                <w:bCs/>
              </w:rPr>
              <w:t>+3)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241</w:t>
            </w:r>
            <w:r w:rsidRPr="00A752A7">
              <w:rPr>
                <w:bCs/>
              </w:rPr>
              <w:t xml:space="preserve"> (18-23 ч; </w:t>
            </w:r>
            <w:r w:rsidRPr="00A752A7">
              <w:rPr>
                <w:bCs/>
                <w:lang w:val="en-US"/>
              </w:rPr>
              <w:t>UTC</w:t>
            </w:r>
            <w:r w:rsidRPr="00A752A7">
              <w:rPr>
                <w:bCs/>
              </w:rPr>
              <w:t>+2)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65%)</w:t>
            </w:r>
          </w:p>
          <w:p w:rsidR="008E73AA" w:rsidRPr="00A752A7" w:rsidRDefault="008E73AA" w:rsidP="008E73AA">
            <w:pPr>
              <w:ind w:firstLine="567"/>
              <w:jc w:val="both"/>
              <w:rPr>
                <w:bCs/>
              </w:rPr>
            </w:pPr>
            <w:r w:rsidRPr="00496E65">
              <w:rPr>
                <w:b/>
                <w:bCs/>
              </w:rPr>
              <w:t>4066</w:t>
            </w:r>
            <w:r w:rsidRPr="00A752A7">
              <w:rPr>
                <w:bCs/>
              </w:rPr>
              <w:t xml:space="preserve"> (7-23 ч; </w:t>
            </w:r>
            <w:r w:rsidRPr="00A752A7">
              <w:rPr>
                <w:bCs/>
                <w:lang w:val="en-US"/>
              </w:rPr>
              <w:t>UTC</w:t>
            </w:r>
            <w:r w:rsidRPr="00A752A7">
              <w:rPr>
                <w:bCs/>
              </w:rPr>
              <w:t>+2) (</w:t>
            </w:r>
            <w:proofErr w:type="spellStart"/>
            <w:r w:rsidRPr="00A752A7">
              <w:rPr>
                <w:bCs/>
              </w:rPr>
              <w:t>↓</w:t>
            </w:r>
            <w:proofErr w:type="spellEnd"/>
            <w:r w:rsidRPr="00A752A7">
              <w:rPr>
                <w:bCs/>
              </w:rPr>
              <w:t xml:space="preserve"> на 12%)</w:t>
            </w:r>
          </w:p>
        </w:tc>
      </w:tr>
    </w:tbl>
    <w:p w:rsidR="00B40B65" w:rsidRDefault="00B40B65" w:rsidP="008E73AA">
      <w:pPr>
        <w:ind w:firstLine="567"/>
        <w:jc w:val="both"/>
        <w:rPr>
          <w:sz w:val="28"/>
          <w:szCs w:val="28"/>
        </w:rPr>
      </w:pPr>
    </w:p>
    <w:p w:rsidR="008E73AA" w:rsidRPr="00645011" w:rsidRDefault="008E73AA" w:rsidP="008E73AA">
      <w:pPr>
        <w:ind w:firstLine="567"/>
        <w:jc w:val="both"/>
        <w:rPr>
          <w:sz w:val="28"/>
          <w:szCs w:val="28"/>
        </w:rPr>
      </w:pPr>
      <w:r w:rsidRPr="00645011">
        <w:rPr>
          <w:sz w:val="28"/>
          <w:szCs w:val="28"/>
        </w:rPr>
        <w:t xml:space="preserve">В Европейском Союзе переход на летнее время регламентирует директива Европейского Парламента и Совета 2000/84/EG. Директива определяет </w:t>
      </w:r>
      <w:proofErr w:type="gramStart"/>
      <w:r w:rsidRPr="00645011">
        <w:rPr>
          <w:sz w:val="28"/>
          <w:szCs w:val="28"/>
        </w:rPr>
        <w:t>начало</w:t>
      </w:r>
      <w:proofErr w:type="gramEnd"/>
      <w:r w:rsidRPr="00645011">
        <w:rPr>
          <w:sz w:val="28"/>
          <w:szCs w:val="28"/>
        </w:rPr>
        <w:t xml:space="preserve"> и конец летнего времени во всех странах - членах ЕС. Директива ЕС 2000/84/EG пересматривается (продлевается) каждые пять лет и устанавливает, что летнее время во всех странах - членах ЕС вводится </w:t>
      </w:r>
      <w:r w:rsidRPr="00645011">
        <w:rPr>
          <w:b/>
          <w:bCs/>
          <w:sz w:val="28"/>
          <w:szCs w:val="28"/>
        </w:rPr>
        <w:t xml:space="preserve">с последнего воскресенья марта (30 марта </w:t>
      </w:r>
      <w:r w:rsidRPr="00645011">
        <w:rPr>
          <w:b/>
          <w:sz w:val="28"/>
          <w:szCs w:val="28"/>
        </w:rPr>
        <w:t>2014 года</w:t>
      </w:r>
      <w:r w:rsidRPr="00645011">
        <w:rPr>
          <w:b/>
          <w:bCs/>
          <w:sz w:val="28"/>
          <w:szCs w:val="28"/>
        </w:rPr>
        <w:t xml:space="preserve">) до последнего воскресенья октября  (26 октября </w:t>
      </w:r>
      <w:r w:rsidRPr="00645011">
        <w:rPr>
          <w:b/>
          <w:sz w:val="28"/>
          <w:szCs w:val="28"/>
        </w:rPr>
        <w:t>2014 года</w:t>
      </w:r>
      <w:r w:rsidRPr="00645011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73AA" w:rsidRPr="009A320A" w:rsidRDefault="008E73AA" w:rsidP="008E73AA">
      <w:pPr>
        <w:ind w:firstLine="567"/>
        <w:jc w:val="both"/>
        <w:rPr>
          <w:b/>
          <w:sz w:val="28"/>
          <w:szCs w:val="28"/>
        </w:rPr>
      </w:pPr>
      <w:r w:rsidRPr="007B4619">
        <w:rPr>
          <w:sz w:val="28"/>
          <w:szCs w:val="28"/>
        </w:rPr>
        <w:t xml:space="preserve">Февраль </w:t>
      </w:r>
      <w:smartTag w:uri="urn:schemas-microsoft-com:office:smarttags" w:element="metricconverter">
        <w:smartTagPr>
          <w:attr w:name="ProductID" w:val="2014 г"/>
        </w:smartTagPr>
        <w:r w:rsidRPr="007B4619">
          <w:rPr>
            <w:sz w:val="28"/>
            <w:szCs w:val="28"/>
          </w:rPr>
          <w:t>2014 г</w:t>
        </w:r>
      </w:smartTag>
      <w:r w:rsidRPr="007B4619">
        <w:rPr>
          <w:sz w:val="28"/>
          <w:szCs w:val="28"/>
        </w:rPr>
        <w:t xml:space="preserve"> приходится на период действия в </w:t>
      </w:r>
      <w:r>
        <w:rPr>
          <w:sz w:val="28"/>
          <w:szCs w:val="28"/>
        </w:rPr>
        <w:t xml:space="preserve">Европейском союзе, США и Канаде </w:t>
      </w:r>
      <w:r w:rsidRPr="007B4619">
        <w:rPr>
          <w:sz w:val="28"/>
          <w:szCs w:val="28"/>
        </w:rPr>
        <w:t>зимнего времени. В этот период сочинское время опережает Восточно-Европейское (</w:t>
      </w:r>
      <w:r w:rsidRPr="007B4619">
        <w:rPr>
          <w:sz w:val="28"/>
          <w:szCs w:val="28"/>
          <w:lang w:val="en-US"/>
        </w:rPr>
        <w:t>EAT</w:t>
      </w:r>
      <w:r w:rsidRPr="007B4619">
        <w:rPr>
          <w:sz w:val="28"/>
          <w:szCs w:val="28"/>
        </w:rPr>
        <w:t xml:space="preserve"> – Финляндия</w:t>
      </w:r>
      <w:proofErr w:type="gramStart"/>
      <w:r w:rsidRPr="007B4619">
        <w:rPr>
          <w:sz w:val="28"/>
          <w:szCs w:val="28"/>
        </w:rPr>
        <w:t>.</w:t>
      </w:r>
      <w:proofErr w:type="gramEnd"/>
      <w:r w:rsidRPr="007B4619">
        <w:rPr>
          <w:sz w:val="28"/>
          <w:szCs w:val="28"/>
        </w:rPr>
        <w:t xml:space="preserve"> </w:t>
      </w:r>
      <w:proofErr w:type="gramStart"/>
      <w:r w:rsidRPr="007B4619">
        <w:rPr>
          <w:sz w:val="28"/>
          <w:szCs w:val="28"/>
        </w:rPr>
        <w:t>с</w:t>
      </w:r>
      <w:proofErr w:type="gramEnd"/>
      <w:r w:rsidRPr="007B4619">
        <w:rPr>
          <w:sz w:val="28"/>
          <w:szCs w:val="28"/>
        </w:rPr>
        <w:t xml:space="preserve">траны Балтии, Беларусь. </w:t>
      </w:r>
      <w:proofErr w:type="gramStart"/>
      <w:r w:rsidRPr="007B4619">
        <w:rPr>
          <w:sz w:val="28"/>
          <w:szCs w:val="28"/>
        </w:rPr>
        <w:t>Украина, Румыния, Болгария, Греция) – на 2 часа, Центрально-европейское (</w:t>
      </w:r>
      <w:r w:rsidRPr="007B4619">
        <w:rPr>
          <w:sz w:val="28"/>
          <w:szCs w:val="28"/>
          <w:lang w:val="en-US"/>
        </w:rPr>
        <w:t>CET</w:t>
      </w:r>
      <w:r w:rsidRPr="007B4619">
        <w:rPr>
          <w:sz w:val="28"/>
          <w:szCs w:val="28"/>
        </w:rPr>
        <w:t xml:space="preserve"> – большинство стран Европы) – на 3 часа, </w:t>
      </w:r>
      <w:proofErr w:type="spellStart"/>
      <w:r w:rsidRPr="007B4619">
        <w:rPr>
          <w:sz w:val="28"/>
          <w:szCs w:val="28"/>
        </w:rPr>
        <w:t>Западно-европейское</w:t>
      </w:r>
      <w:proofErr w:type="spellEnd"/>
      <w:r w:rsidRPr="007B4619">
        <w:rPr>
          <w:sz w:val="28"/>
          <w:szCs w:val="28"/>
        </w:rPr>
        <w:t xml:space="preserve"> (</w:t>
      </w:r>
      <w:r w:rsidRPr="007B4619">
        <w:rPr>
          <w:sz w:val="28"/>
          <w:szCs w:val="28"/>
          <w:lang w:val="en-US"/>
        </w:rPr>
        <w:t>WET</w:t>
      </w:r>
      <w:r w:rsidRPr="007B4619">
        <w:rPr>
          <w:sz w:val="28"/>
          <w:szCs w:val="28"/>
        </w:rPr>
        <w:t xml:space="preserve"> – Великобритания, Ирландия, Португалия, Исландия) – на 4 часа, местное время США и Канады – на 8-13 часов (в зависимости от часовой зоны).</w:t>
      </w:r>
      <w:proofErr w:type="gramEnd"/>
      <w:r w:rsidRPr="007B4619">
        <w:rPr>
          <w:sz w:val="28"/>
          <w:szCs w:val="28"/>
        </w:rPr>
        <w:t xml:space="preserve"> </w:t>
      </w:r>
      <w:r w:rsidRPr="007B4619">
        <w:rPr>
          <w:b/>
          <w:sz w:val="28"/>
          <w:szCs w:val="28"/>
        </w:rPr>
        <w:t xml:space="preserve">Сдвиг времени в Сочи на 1-2 часа назад сделал бы удобнее трансляции игр в странах Европы, но никак не отразился бы на трансляциях в Америке. </w:t>
      </w:r>
      <w:proofErr w:type="gramStart"/>
      <w:r w:rsidRPr="007B4619">
        <w:rPr>
          <w:b/>
          <w:sz w:val="28"/>
          <w:szCs w:val="28"/>
        </w:rPr>
        <w:t>Для стран Дальнего Востока (Япония, Корея.</w:t>
      </w:r>
      <w:proofErr w:type="gramEnd"/>
      <w:r w:rsidRPr="007B4619">
        <w:rPr>
          <w:b/>
          <w:sz w:val="28"/>
          <w:szCs w:val="28"/>
        </w:rPr>
        <w:t xml:space="preserve"> </w:t>
      </w:r>
      <w:proofErr w:type="gramStart"/>
      <w:r w:rsidRPr="007B4619">
        <w:rPr>
          <w:b/>
          <w:sz w:val="28"/>
          <w:szCs w:val="28"/>
        </w:rPr>
        <w:t xml:space="preserve">Китай) и восточных </w:t>
      </w:r>
      <w:r w:rsidRPr="009A320A">
        <w:rPr>
          <w:b/>
          <w:sz w:val="28"/>
          <w:szCs w:val="28"/>
        </w:rPr>
        <w:t>регионов России трансляции станут менее удобными.</w:t>
      </w:r>
      <w:proofErr w:type="gramEnd"/>
    </w:p>
    <w:p w:rsidR="008E73AA" w:rsidRPr="009A320A" w:rsidRDefault="008E73AA" w:rsidP="008E73AA">
      <w:pPr>
        <w:jc w:val="both"/>
        <w:rPr>
          <w:sz w:val="28"/>
          <w:szCs w:val="28"/>
        </w:rPr>
      </w:pPr>
    </w:p>
    <w:p w:rsidR="008E73AA" w:rsidRPr="009A320A" w:rsidRDefault="008E73AA" w:rsidP="008E73AA">
      <w:pPr>
        <w:ind w:firstLine="567"/>
        <w:jc w:val="both"/>
        <w:rPr>
          <w:sz w:val="28"/>
          <w:szCs w:val="28"/>
        </w:rPr>
      </w:pPr>
      <w:r w:rsidRPr="009A320A">
        <w:rPr>
          <w:sz w:val="28"/>
          <w:szCs w:val="28"/>
        </w:rPr>
        <w:t xml:space="preserve">Для соревнований в закрытых помещениях (хоккей, керлинг и т.п.) естественное освещение лимитирующим фактором не является. Но для большинства зимних видов спорта соревнования проводятся на открытом воздухе. Следовательно, </w:t>
      </w:r>
      <w:proofErr w:type="gramStart"/>
      <w:r w:rsidRPr="009A320A">
        <w:rPr>
          <w:sz w:val="28"/>
          <w:szCs w:val="28"/>
        </w:rPr>
        <w:t>начало</w:t>
      </w:r>
      <w:proofErr w:type="gramEnd"/>
      <w:r w:rsidRPr="009A320A">
        <w:rPr>
          <w:sz w:val="28"/>
          <w:szCs w:val="28"/>
        </w:rPr>
        <w:t xml:space="preserve"> и окончание таких соревнований лимитируется длительностью светового дня. Начинать их рационально не ранее восхода Солнца, заканчивать – не позднее заката. Время восхода и заката Солнца и продолжительность светового дня (от восхода до заката, т.е. без гражданских сумерек) на период проведения Олимпийских (7-23 февраля </w:t>
      </w:r>
      <w:smartTag w:uri="urn:schemas-microsoft-com:office:smarttags" w:element="metricconverter">
        <w:smartTagPr>
          <w:attr w:name="ProductID" w:val="2014 г"/>
        </w:smartTagPr>
        <w:r w:rsidRPr="009A320A">
          <w:rPr>
            <w:sz w:val="28"/>
            <w:szCs w:val="28"/>
          </w:rPr>
          <w:t>2014 г</w:t>
        </w:r>
      </w:smartTag>
      <w:r w:rsidRPr="009A320A">
        <w:rPr>
          <w:sz w:val="28"/>
          <w:szCs w:val="28"/>
        </w:rPr>
        <w:t xml:space="preserve">) и </w:t>
      </w:r>
      <w:proofErr w:type="spellStart"/>
      <w:r w:rsidRPr="009A320A">
        <w:rPr>
          <w:sz w:val="28"/>
          <w:szCs w:val="28"/>
        </w:rPr>
        <w:t>Паралимпийских</w:t>
      </w:r>
      <w:proofErr w:type="spellEnd"/>
      <w:r w:rsidRPr="009A320A">
        <w:rPr>
          <w:sz w:val="28"/>
          <w:szCs w:val="28"/>
        </w:rPr>
        <w:t xml:space="preserve"> (7-16 марта) игр представлен в табл. 1. </w:t>
      </w:r>
    </w:p>
    <w:p w:rsidR="008E73AA" w:rsidRPr="00F3353D" w:rsidRDefault="008E73AA" w:rsidP="008E73AA">
      <w:pPr>
        <w:ind w:firstLine="567"/>
        <w:jc w:val="both"/>
        <w:rPr>
          <w:sz w:val="28"/>
          <w:szCs w:val="28"/>
        </w:rPr>
      </w:pPr>
      <w:r w:rsidRPr="00F3353D">
        <w:rPr>
          <w:sz w:val="28"/>
          <w:szCs w:val="28"/>
        </w:rPr>
        <w:t>Из таблицы видно, что длительность соревнований в течение дня ограничена временем порядка 10 ч, а с учетом особенностей освещенности в горах (см. раздел 3) – возможно, на 1-2 часа меньше. Это может в некоторых случаях привести к дефициту времени и в любом случае заставляет организаторов задуматься о возможно более полном использовании светового дня.  Для этого соревнования должны начинаться максимально близко к рассвету – около 8.30. С учетом особенностей освещенности в гор</w:t>
      </w:r>
      <w:r>
        <w:rPr>
          <w:sz w:val="28"/>
          <w:szCs w:val="28"/>
        </w:rPr>
        <w:t>ной местности</w:t>
      </w:r>
      <w:r w:rsidRPr="00F3353D">
        <w:rPr>
          <w:sz w:val="28"/>
          <w:szCs w:val="28"/>
        </w:rPr>
        <w:t xml:space="preserve"> это врем</w:t>
      </w:r>
      <w:r>
        <w:rPr>
          <w:sz w:val="28"/>
          <w:szCs w:val="28"/>
        </w:rPr>
        <w:t xml:space="preserve">я может сдвинуться на полчаса - час, </w:t>
      </w:r>
      <w:r w:rsidRPr="00F33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есть открытие соревнований может начинаться в </w:t>
      </w:r>
      <w:r w:rsidRPr="00F3353D">
        <w:rPr>
          <w:sz w:val="28"/>
          <w:szCs w:val="28"/>
        </w:rPr>
        <w:t xml:space="preserve"> 9.00-9.30, что соответствует </w:t>
      </w:r>
      <w:proofErr w:type="gramStart"/>
      <w:r w:rsidRPr="00F3353D">
        <w:rPr>
          <w:sz w:val="28"/>
          <w:szCs w:val="28"/>
        </w:rPr>
        <w:t>привычному распорядку</w:t>
      </w:r>
      <w:proofErr w:type="gramEnd"/>
      <w:r w:rsidRPr="00F3353D">
        <w:rPr>
          <w:sz w:val="28"/>
          <w:szCs w:val="28"/>
        </w:rPr>
        <w:t xml:space="preserve"> дня. При сдвиге времени на один-два часа назад </w:t>
      </w:r>
      <w:r>
        <w:rPr>
          <w:sz w:val="28"/>
          <w:szCs w:val="28"/>
        </w:rPr>
        <w:t xml:space="preserve"> </w:t>
      </w:r>
      <w:r w:rsidRPr="00F3353D">
        <w:rPr>
          <w:sz w:val="28"/>
          <w:szCs w:val="28"/>
        </w:rPr>
        <w:t>соревнования придется начинать в 7-8 утра, иначе будет теряться световой день. Тогда и спортсменам, и гостям олимпиады придется вставать</w:t>
      </w:r>
      <w:r>
        <w:rPr>
          <w:sz w:val="28"/>
          <w:szCs w:val="28"/>
        </w:rPr>
        <w:t xml:space="preserve"> еще раньше</w:t>
      </w:r>
      <w:r w:rsidRPr="00F3353D">
        <w:rPr>
          <w:sz w:val="28"/>
          <w:szCs w:val="28"/>
        </w:rPr>
        <w:t xml:space="preserve">, что вряд ли будет для них комфортным. Таким образом, </w:t>
      </w:r>
      <w:r>
        <w:rPr>
          <w:sz w:val="28"/>
          <w:szCs w:val="28"/>
        </w:rPr>
        <w:t xml:space="preserve">действующее в Краснодарском крае московское </w:t>
      </w:r>
      <w:r w:rsidRPr="00F3353D">
        <w:rPr>
          <w:sz w:val="28"/>
          <w:szCs w:val="28"/>
        </w:rPr>
        <w:t xml:space="preserve">время </w:t>
      </w:r>
      <w:r w:rsidRPr="00F3353D">
        <w:rPr>
          <w:sz w:val="28"/>
          <w:szCs w:val="28"/>
          <w:lang w:val="en-US"/>
        </w:rPr>
        <w:t>UTC</w:t>
      </w:r>
      <w:r w:rsidRPr="00F3353D">
        <w:rPr>
          <w:sz w:val="28"/>
          <w:szCs w:val="28"/>
        </w:rPr>
        <w:t xml:space="preserve">+4 представляется </w:t>
      </w:r>
      <w:r>
        <w:rPr>
          <w:sz w:val="28"/>
          <w:szCs w:val="28"/>
        </w:rPr>
        <w:t xml:space="preserve">для соревнований </w:t>
      </w:r>
      <w:r w:rsidRPr="00F3353D">
        <w:rPr>
          <w:sz w:val="28"/>
          <w:szCs w:val="28"/>
        </w:rPr>
        <w:t xml:space="preserve">наиболее рациональным. В период проведения </w:t>
      </w:r>
      <w:proofErr w:type="spellStart"/>
      <w:r w:rsidRPr="00F3353D">
        <w:rPr>
          <w:sz w:val="28"/>
          <w:szCs w:val="28"/>
        </w:rPr>
        <w:t>Паралимпийских</w:t>
      </w:r>
      <w:proofErr w:type="spellEnd"/>
      <w:r w:rsidRPr="00F3353D">
        <w:rPr>
          <w:sz w:val="28"/>
          <w:szCs w:val="28"/>
        </w:rPr>
        <w:t xml:space="preserve"> игр 7-16 марта </w:t>
      </w:r>
      <w:smartTag w:uri="urn:schemas-microsoft-com:office:smarttags" w:element="metricconverter">
        <w:smartTagPr>
          <w:attr w:name="ProductID" w:val="2014 г"/>
        </w:smartTagPr>
        <w:r w:rsidRPr="00F3353D">
          <w:rPr>
            <w:sz w:val="28"/>
            <w:szCs w:val="28"/>
          </w:rPr>
          <w:t>2014 г</w:t>
        </w:r>
      </w:smartTag>
      <w:r w:rsidRPr="00F3353D">
        <w:rPr>
          <w:sz w:val="28"/>
          <w:szCs w:val="28"/>
        </w:rPr>
        <w:t xml:space="preserve"> восход будет на полчаса</w:t>
      </w:r>
      <w:r>
        <w:rPr>
          <w:sz w:val="28"/>
          <w:szCs w:val="28"/>
        </w:rPr>
        <w:t xml:space="preserve"> - час</w:t>
      </w:r>
      <w:r w:rsidRPr="00F3353D">
        <w:rPr>
          <w:sz w:val="28"/>
          <w:szCs w:val="28"/>
        </w:rPr>
        <w:t xml:space="preserve"> раньше, а закат на полчаса</w:t>
      </w:r>
      <w:r>
        <w:rPr>
          <w:sz w:val="28"/>
          <w:szCs w:val="28"/>
        </w:rPr>
        <w:t xml:space="preserve"> - час</w:t>
      </w:r>
      <w:r w:rsidRPr="00F3353D">
        <w:rPr>
          <w:sz w:val="28"/>
          <w:szCs w:val="28"/>
        </w:rPr>
        <w:t xml:space="preserve"> позже по сравнению с основной Олимпиадой (табл.1), что </w:t>
      </w:r>
      <w:r>
        <w:rPr>
          <w:sz w:val="28"/>
          <w:szCs w:val="28"/>
        </w:rPr>
        <w:t xml:space="preserve">сгладит </w:t>
      </w:r>
      <w:r w:rsidRPr="00F3353D">
        <w:rPr>
          <w:sz w:val="28"/>
          <w:szCs w:val="28"/>
        </w:rPr>
        <w:t>проблему дефицита светлого времени</w:t>
      </w:r>
      <w:r>
        <w:rPr>
          <w:sz w:val="28"/>
          <w:szCs w:val="28"/>
        </w:rPr>
        <w:t xml:space="preserve"> зимой</w:t>
      </w:r>
      <w:r w:rsidRPr="00F3353D">
        <w:rPr>
          <w:sz w:val="28"/>
          <w:szCs w:val="28"/>
        </w:rPr>
        <w:t>.</w:t>
      </w:r>
    </w:p>
    <w:p w:rsidR="008E73AA" w:rsidRDefault="008E73AA" w:rsidP="008E73AA">
      <w:pPr>
        <w:jc w:val="both"/>
        <w:rPr>
          <w:sz w:val="28"/>
          <w:szCs w:val="28"/>
        </w:rPr>
      </w:pPr>
    </w:p>
    <w:p w:rsidR="008E73AA" w:rsidRDefault="008E73AA" w:rsidP="008E73A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A3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 декабря 2007 года </w:t>
      </w:r>
      <w:r w:rsidRPr="00DA3A3B">
        <w:rPr>
          <w:rFonts w:ascii="Times New Roman" w:hAnsi="Times New Roman" w:cs="Times New Roman"/>
          <w:b w:val="0"/>
          <w:sz w:val="28"/>
          <w:szCs w:val="28"/>
        </w:rPr>
        <w:t xml:space="preserve"> № 310-ФЗ «Об организации и о проведении </w:t>
      </w:r>
      <w:r w:rsidRPr="00DA3A3B">
        <w:rPr>
          <w:rFonts w:ascii="Times New Roman" w:hAnsi="Times New Roman" w:cs="Times New Roman"/>
          <w:b w:val="0"/>
          <w:sz w:val="28"/>
          <w:szCs w:val="28"/>
          <w:lang w:val="en-US"/>
        </w:rPr>
        <w:t>XXII</w:t>
      </w:r>
      <w:r w:rsidRPr="00DA3A3B">
        <w:rPr>
          <w:rFonts w:ascii="Times New Roman" w:hAnsi="Times New Roman" w:cs="Times New Roman"/>
          <w:b w:val="0"/>
          <w:sz w:val="28"/>
          <w:szCs w:val="28"/>
        </w:rPr>
        <w:t xml:space="preserve"> Олимпийских зимних игр и </w:t>
      </w:r>
      <w:r w:rsidRPr="00DA3A3B">
        <w:rPr>
          <w:rFonts w:ascii="Times New Roman" w:hAnsi="Times New Roman" w:cs="Times New Roman"/>
          <w:b w:val="0"/>
          <w:sz w:val="28"/>
          <w:szCs w:val="28"/>
          <w:lang w:val="en-US"/>
        </w:rPr>
        <w:t>XI</w:t>
      </w:r>
      <w:r w:rsidRPr="00DA3A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A3A3B">
        <w:rPr>
          <w:rFonts w:ascii="Times New Roman" w:hAnsi="Times New Roman" w:cs="Times New Roman"/>
          <w:b w:val="0"/>
          <w:sz w:val="28"/>
          <w:szCs w:val="28"/>
        </w:rPr>
        <w:t>Паралимпийских</w:t>
      </w:r>
      <w:proofErr w:type="spellEnd"/>
      <w:r w:rsidRPr="00DA3A3B">
        <w:rPr>
          <w:rFonts w:ascii="Times New Roman" w:hAnsi="Times New Roman" w:cs="Times New Roman"/>
          <w:b w:val="0"/>
          <w:sz w:val="28"/>
          <w:szCs w:val="28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 </w:t>
      </w:r>
      <w:r w:rsidRPr="00DA3A3B">
        <w:rPr>
          <w:rFonts w:ascii="Times New Roman" w:hAnsi="Times New Roman" w:cs="Times New Roman"/>
          <w:sz w:val="28"/>
          <w:szCs w:val="28"/>
        </w:rPr>
        <w:t xml:space="preserve">периодом проведения Олимпийских игр и </w:t>
      </w:r>
      <w:proofErr w:type="spellStart"/>
      <w:r w:rsidRPr="00DA3A3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A3A3B">
        <w:rPr>
          <w:rFonts w:ascii="Times New Roman" w:hAnsi="Times New Roman" w:cs="Times New Roman"/>
          <w:sz w:val="28"/>
          <w:szCs w:val="28"/>
        </w:rPr>
        <w:t xml:space="preserve"> игр является промежуток времени, включающий в себя один месяц</w:t>
      </w:r>
      <w:proofErr w:type="gramEnd"/>
      <w:r w:rsidRPr="00DA3A3B">
        <w:rPr>
          <w:rFonts w:ascii="Times New Roman" w:hAnsi="Times New Roman" w:cs="Times New Roman"/>
          <w:sz w:val="28"/>
          <w:szCs w:val="28"/>
        </w:rPr>
        <w:t xml:space="preserve"> до дня начала церемонии открытия Олимпийских игр, время проведения Олимпийских игр и </w:t>
      </w:r>
      <w:proofErr w:type="spellStart"/>
      <w:r w:rsidRPr="00DA3A3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A3A3B">
        <w:rPr>
          <w:rFonts w:ascii="Times New Roman" w:hAnsi="Times New Roman" w:cs="Times New Roman"/>
          <w:sz w:val="28"/>
          <w:szCs w:val="28"/>
        </w:rPr>
        <w:t xml:space="preserve"> игр и один месяц после дня окончания церемонии закрытия </w:t>
      </w:r>
      <w:proofErr w:type="spellStart"/>
      <w:r w:rsidRPr="00DA3A3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A3A3B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Start"/>
      <w:r w:rsidRPr="00DA3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3A3B">
        <w:rPr>
          <w:rFonts w:ascii="Times New Roman" w:hAnsi="Times New Roman" w:cs="Times New Roman"/>
          <w:sz w:val="28"/>
          <w:szCs w:val="28"/>
        </w:rPr>
        <w:t xml:space="preserve">  </w:t>
      </w:r>
      <w:r w:rsidRPr="00DB35D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B35D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B35D0">
        <w:rPr>
          <w:rFonts w:ascii="Times New Roman" w:hAnsi="Times New Roman" w:cs="Times New Roman"/>
          <w:i/>
          <w:sz w:val="28"/>
          <w:szCs w:val="28"/>
        </w:rPr>
        <w:t xml:space="preserve"> 7 января по 16 апреля 2014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B65" w:rsidRDefault="00B40B65" w:rsidP="008E73A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65" w:rsidRDefault="00B40B65" w:rsidP="008E73A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65" w:rsidRDefault="00B40B65" w:rsidP="008E73A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65" w:rsidRDefault="00B40B65" w:rsidP="008E73A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65" w:rsidRDefault="00B40B65" w:rsidP="008E73A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65" w:rsidRDefault="00B40B65" w:rsidP="008E73A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B65" w:rsidRDefault="00B40B65" w:rsidP="008E73AA">
      <w:pPr>
        <w:pStyle w:val="ConsPlusTitle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34" w:tblpY="152"/>
        <w:tblW w:w="7100" w:type="dxa"/>
        <w:tblLook w:val="0000"/>
      </w:tblPr>
      <w:tblGrid>
        <w:gridCol w:w="2093"/>
        <w:gridCol w:w="1107"/>
        <w:gridCol w:w="1107"/>
        <w:gridCol w:w="2957"/>
      </w:tblGrid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AA" w:rsidRPr="00F3353D" w:rsidRDefault="008E73AA" w:rsidP="008E73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ы от открытия до закрытия Игр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AA" w:rsidRDefault="008E73AA" w:rsidP="008E73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Восход</w:t>
            </w:r>
          </w:p>
          <w:p w:rsidR="008E73AA" w:rsidRPr="00F3353D" w:rsidRDefault="008E73AA" w:rsidP="008E73A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AA" w:rsidRDefault="008E73AA" w:rsidP="008E73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Закат</w:t>
            </w:r>
          </w:p>
          <w:p w:rsidR="008E73AA" w:rsidRPr="00F3353D" w:rsidRDefault="008E73AA" w:rsidP="008E73A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3AA" w:rsidRDefault="008E73AA" w:rsidP="008E73A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Продолжительность светового дня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E73AA" w:rsidRPr="00F3353D" w:rsidRDefault="008E73AA" w:rsidP="008E73AA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Сочи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single" w:sz="8" w:space="0" w:color="C0C0C0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7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8:31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18:40</w:t>
            </w:r>
          </w:p>
        </w:tc>
        <w:tc>
          <w:tcPr>
            <w:tcW w:w="2957" w:type="dxa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09м 21с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8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18:42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11м 58с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9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18:43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14м 37с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10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18:44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17м 18с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11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18:46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20м 00с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12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18:47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22м 43с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13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18:48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25м 27с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14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18:50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28м 12с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15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18:51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30м 59с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16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18:52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33м 46с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17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18:54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36м 35с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18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18:55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39м 24с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19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18:56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42м 14с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20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18:58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45м 05с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21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18:59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47м 57с</w:t>
            </w:r>
          </w:p>
        </w:tc>
      </w:tr>
      <w:tr w:rsidR="008E73AA" w:rsidRPr="00F3353D" w:rsidTr="008E73AA">
        <w:trPr>
          <w:trHeight w:val="255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22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19:00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50м 50с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23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19:02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10ч 53м 43с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24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19:03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10x 56м 37с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25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19:04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10x 59м 32с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26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19:06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02м 27с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27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19:07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05м 23с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28 </w:t>
            </w:r>
            <w:proofErr w:type="spellStart"/>
            <w:r w:rsidRPr="00F3353D">
              <w:rPr>
                <w:sz w:val="28"/>
                <w:szCs w:val="28"/>
              </w:rPr>
              <w:t>фев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19:08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08м 19с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19:09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11м 16с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2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19:11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14м 13с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3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19:12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17м 11с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4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19:13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20м 09с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5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19:15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23м 07с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6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19:16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26м 06с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7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19:17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29м 05с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8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32м 04с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9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19:20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35м 03с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10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19:21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38м 03с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11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19:22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41м 03с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12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19:23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44м 03с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13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19:25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47м 03с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14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19:26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50м 03с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15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19:27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53м 03с</w:t>
            </w:r>
          </w:p>
        </w:tc>
      </w:tr>
      <w:tr w:rsidR="008E73AA" w:rsidRPr="00F3353D" w:rsidTr="008E73AA">
        <w:trPr>
          <w:trHeight w:val="270"/>
        </w:trPr>
        <w:tc>
          <w:tcPr>
            <w:tcW w:w="2093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 xml:space="preserve">16 </w:t>
            </w:r>
            <w:proofErr w:type="spellStart"/>
            <w:r w:rsidRPr="00F3353D">
              <w:rPr>
                <w:sz w:val="28"/>
                <w:szCs w:val="28"/>
              </w:rPr>
              <w:t>мар</w:t>
            </w:r>
            <w:proofErr w:type="spellEnd"/>
            <w:r w:rsidRPr="00F3353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3353D">
                <w:rPr>
                  <w:sz w:val="28"/>
                  <w:szCs w:val="28"/>
                </w:rPr>
                <w:t>2014 г</w:t>
              </w:r>
            </w:smartTag>
            <w:r w:rsidRPr="00F3353D">
              <w:rPr>
                <w:sz w:val="28"/>
                <w:szCs w:val="28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7:32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19:28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noWrap/>
          </w:tcPr>
          <w:p w:rsidR="008E73AA" w:rsidRPr="00F3353D" w:rsidRDefault="008E73AA" w:rsidP="008E73AA">
            <w:pPr>
              <w:jc w:val="center"/>
              <w:rPr>
                <w:sz w:val="28"/>
                <w:szCs w:val="28"/>
              </w:rPr>
            </w:pPr>
            <w:r w:rsidRPr="00F3353D">
              <w:rPr>
                <w:sz w:val="28"/>
                <w:szCs w:val="28"/>
              </w:rPr>
              <w:t>11x 56м 03с</w:t>
            </w:r>
          </w:p>
        </w:tc>
      </w:tr>
    </w:tbl>
    <w:p w:rsidR="008E73AA" w:rsidRPr="00F3353D" w:rsidRDefault="008E73AA" w:rsidP="008E73AA">
      <w:pPr>
        <w:keepNext/>
        <w:jc w:val="both"/>
        <w:rPr>
          <w:sz w:val="28"/>
          <w:szCs w:val="28"/>
        </w:rPr>
      </w:pPr>
      <w:r w:rsidRPr="00F3353D">
        <w:rPr>
          <w:sz w:val="28"/>
          <w:szCs w:val="28"/>
        </w:rPr>
        <w:t>Таблица 1.</w:t>
      </w:r>
    </w:p>
    <w:p w:rsidR="008E73AA" w:rsidRPr="00F3353D" w:rsidRDefault="008E73AA" w:rsidP="008E73AA">
      <w:pPr>
        <w:keepNext/>
        <w:jc w:val="both"/>
        <w:rPr>
          <w:b/>
          <w:sz w:val="28"/>
          <w:szCs w:val="28"/>
        </w:rPr>
      </w:pPr>
    </w:p>
    <w:p w:rsidR="008E73AA" w:rsidRPr="00F3353D" w:rsidRDefault="008E73AA" w:rsidP="008E73A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73AA" w:rsidRPr="007B4619" w:rsidRDefault="008E73AA" w:rsidP="008E73AA">
      <w:pPr>
        <w:keepNext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B4619">
        <w:rPr>
          <w:b/>
          <w:sz w:val="28"/>
          <w:szCs w:val="28"/>
        </w:rPr>
        <w:t>Особенности освещенности Солнцем в горах</w:t>
      </w:r>
    </w:p>
    <w:p w:rsidR="008E73AA" w:rsidRPr="007B4619" w:rsidRDefault="008E73AA" w:rsidP="008E73AA">
      <w:pPr>
        <w:ind w:firstLine="567"/>
        <w:jc w:val="both"/>
        <w:rPr>
          <w:b/>
          <w:sz w:val="28"/>
          <w:szCs w:val="28"/>
        </w:rPr>
      </w:pPr>
      <w:r w:rsidRPr="007B4619">
        <w:rPr>
          <w:sz w:val="28"/>
          <w:szCs w:val="28"/>
        </w:rPr>
        <w:t xml:space="preserve">Следует учитывать также, что в условиях горной местности освещение в значительной степени контролируется местной топографией. Разные точки местности, особенно склоны разных экспозиций, могут затеняться положительными формами горного </w:t>
      </w:r>
      <w:proofErr w:type="gramStart"/>
      <w:r w:rsidRPr="007B4619">
        <w:rPr>
          <w:sz w:val="28"/>
          <w:szCs w:val="28"/>
        </w:rPr>
        <w:t>рельефа</w:t>
      </w:r>
      <w:proofErr w:type="gramEnd"/>
      <w:r w:rsidRPr="007B4619">
        <w:rPr>
          <w:sz w:val="28"/>
          <w:szCs w:val="28"/>
        </w:rPr>
        <w:t xml:space="preserve"> и Солнце будет там появляться позже, а уходить раньше по отношению к моментам восхода и заката, длительность светового дня будет снижаться по сравнению с равнинными условиями. </w:t>
      </w:r>
      <w:proofErr w:type="gramStart"/>
      <w:r w:rsidRPr="007B4619">
        <w:rPr>
          <w:b/>
          <w:sz w:val="28"/>
          <w:szCs w:val="28"/>
        </w:rPr>
        <w:t>Поэтому планирование времени начала-окончания соревнований рационально производить для на конкретных объектов с учетом их индивидуальных особенностей освещения.</w:t>
      </w:r>
      <w:proofErr w:type="gramEnd"/>
      <w:r w:rsidRPr="007B4619">
        <w:rPr>
          <w:b/>
          <w:sz w:val="28"/>
          <w:szCs w:val="28"/>
        </w:rPr>
        <w:t xml:space="preserve"> Для организаторов была бы полезна карта территории, где было бы показано время освещения каждого конкретного места.</w:t>
      </w:r>
    </w:p>
    <w:p w:rsidR="008E73AA" w:rsidRDefault="008E73AA" w:rsidP="008E73AA">
      <w:pPr>
        <w:jc w:val="both"/>
        <w:rPr>
          <w:sz w:val="28"/>
          <w:szCs w:val="28"/>
        </w:rPr>
      </w:pPr>
    </w:p>
    <w:p w:rsidR="008E73AA" w:rsidRDefault="008E73AA" w:rsidP="008E73AA">
      <w:pPr>
        <w:jc w:val="center"/>
        <w:rPr>
          <w:b/>
          <w:sz w:val="28"/>
          <w:szCs w:val="28"/>
        </w:rPr>
      </w:pPr>
      <w:r w:rsidRPr="00971B48">
        <w:rPr>
          <w:b/>
          <w:sz w:val="28"/>
          <w:szCs w:val="28"/>
        </w:rPr>
        <w:t xml:space="preserve">Возможны несколько вариантов сокращения разницы </w:t>
      </w:r>
    </w:p>
    <w:p w:rsidR="008E73AA" w:rsidRDefault="008E73AA" w:rsidP="008E73AA">
      <w:pPr>
        <w:jc w:val="center"/>
        <w:rPr>
          <w:b/>
          <w:sz w:val="28"/>
          <w:szCs w:val="28"/>
        </w:rPr>
      </w:pPr>
      <w:r w:rsidRPr="00971B48">
        <w:rPr>
          <w:b/>
          <w:sz w:val="28"/>
          <w:szCs w:val="28"/>
        </w:rPr>
        <w:t xml:space="preserve">между центрально-европейским временем и временем </w:t>
      </w:r>
    </w:p>
    <w:p w:rsidR="008E73AA" w:rsidRDefault="008E73AA" w:rsidP="008E73AA">
      <w:pPr>
        <w:jc w:val="center"/>
        <w:rPr>
          <w:b/>
          <w:sz w:val="28"/>
          <w:szCs w:val="28"/>
        </w:rPr>
      </w:pPr>
      <w:r w:rsidRPr="00971B48">
        <w:rPr>
          <w:b/>
          <w:sz w:val="28"/>
          <w:szCs w:val="28"/>
        </w:rPr>
        <w:t xml:space="preserve">в </w:t>
      </w:r>
      <w:proofErr w:type="gramStart"/>
      <w:r w:rsidRPr="00971B48">
        <w:rPr>
          <w:b/>
          <w:sz w:val="28"/>
          <w:szCs w:val="28"/>
        </w:rPr>
        <w:t>г</w:t>
      </w:r>
      <w:proofErr w:type="gramEnd"/>
      <w:r w:rsidRPr="00971B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71B48">
        <w:rPr>
          <w:b/>
          <w:sz w:val="28"/>
          <w:szCs w:val="28"/>
        </w:rPr>
        <w:t xml:space="preserve">Сочи на период проведения </w:t>
      </w:r>
      <w:r w:rsidRPr="00971B48">
        <w:rPr>
          <w:b/>
          <w:sz w:val="28"/>
          <w:szCs w:val="28"/>
          <w:lang w:val="en-US"/>
        </w:rPr>
        <w:t>XXII</w:t>
      </w:r>
      <w:r w:rsidRPr="00971B48">
        <w:rPr>
          <w:b/>
          <w:sz w:val="28"/>
          <w:szCs w:val="28"/>
        </w:rPr>
        <w:t xml:space="preserve"> Олимпийских зимних игр </w:t>
      </w:r>
    </w:p>
    <w:p w:rsidR="008E73AA" w:rsidRDefault="008E73AA" w:rsidP="008E73AA">
      <w:pPr>
        <w:jc w:val="center"/>
        <w:rPr>
          <w:b/>
          <w:sz w:val="28"/>
          <w:szCs w:val="28"/>
        </w:rPr>
      </w:pPr>
      <w:r w:rsidRPr="00971B48">
        <w:rPr>
          <w:b/>
          <w:sz w:val="28"/>
          <w:szCs w:val="28"/>
        </w:rPr>
        <w:t xml:space="preserve">и </w:t>
      </w:r>
      <w:r w:rsidRPr="00971B48">
        <w:rPr>
          <w:b/>
          <w:sz w:val="28"/>
          <w:szCs w:val="28"/>
          <w:lang w:val="en-US"/>
        </w:rPr>
        <w:t>XI</w:t>
      </w:r>
      <w:r w:rsidRPr="00971B48">
        <w:rPr>
          <w:b/>
          <w:sz w:val="28"/>
          <w:szCs w:val="28"/>
        </w:rPr>
        <w:t xml:space="preserve"> </w:t>
      </w:r>
      <w:proofErr w:type="spellStart"/>
      <w:r w:rsidRPr="00971B48">
        <w:rPr>
          <w:b/>
          <w:sz w:val="28"/>
          <w:szCs w:val="28"/>
        </w:rPr>
        <w:t>Паралимпийских</w:t>
      </w:r>
      <w:proofErr w:type="spellEnd"/>
      <w:r w:rsidRPr="00971B48">
        <w:rPr>
          <w:b/>
          <w:sz w:val="28"/>
          <w:szCs w:val="28"/>
        </w:rPr>
        <w:t xml:space="preserve"> зимних игр 2014 года в г</w:t>
      </w:r>
      <w:proofErr w:type="gramStart"/>
      <w:r w:rsidRPr="00971B48">
        <w:rPr>
          <w:b/>
          <w:sz w:val="28"/>
          <w:szCs w:val="28"/>
        </w:rPr>
        <w:t>.С</w:t>
      </w:r>
      <w:proofErr w:type="gramEnd"/>
      <w:r w:rsidRPr="00971B48">
        <w:rPr>
          <w:b/>
          <w:sz w:val="28"/>
          <w:szCs w:val="28"/>
        </w:rPr>
        <w:t>очи</w:t>
      </w:r>
      <w:r>
        <w:rPr>
          <w:b/>
          <w:sz w:val="28"/>
          <w:szCs w:val="28"/>
        </w:rPr>
        <w:t xml:space="preserve"> </w:t>
      </w:r>
    </w:p>
    <w:p w:rsidR="008E73AA" w:rsidRPr="00971B48" w:rsidRDefault="008E73AA" w:rsidP="008E7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(если такое решение будет принято)</w:t>
      </w:r>
    </w:p>
    <w:p w:rsidR="008E73AA" w:rsidRDefault="008E73AA" w:rsidP="008E73AA">
      <w:pPr>
        <w:ind w:firstLine="567"/>
        <w:jc w:val="both"/>
        <w:rPr>
          <w:sz w:val="28"/>
          <w:szCs w:val="28"/>
        </w:rPr>
      </w:pPr>
      <w:r w:rsidRPr="00971B48">
        <w:rPr>
          <w:sz w:val="28"/>
          <w:szCs w:val="28"/>
        </w:rPr>
        <w:t xml:space="preserve">- вернуться </w:t>
      </w:r>
      <w:r w:rsidRPr="00065677">
        <w:rPr>
          <w:b/>
          <w:sz w:val="28"/>
          <w:szCs w:val="28"/>
        </w:rPr>
        <w:t>в Российской Федерации</w:t>
      </w:r>
      <w:r w:rsidRPr="00971B48">
        <w:rPr>
          <w:sz w:val="28"/>
          <w:szCs w:val="28"/>
        </w:rPr>
        <w:t xml:space="preserve"> к сезонному переводу стрелок часов </w:t>
      </w:r>
      <w:r>
        <w:rPr>
          <w:sz w:val="28"/>
          <w:szCs w:val="28"/>
        </w:rPr>
        <w:t>(</w:t>
      </w:r>
      <w:r w:rsidRPr="00971B48">
        <w:rPr>
          <w:sz w:val="28"/>
          <w:szCs w:val="28"/>
        </w:rPr>
        <w:t xml:space="preserve">на постоянной основе или </w:t>
      </w:r>
      <w:r>
        <w:rPr>
          <w:sz w:val="28"/>
          <w:szCs w:val="28"/>
        </w:rPr>
        <w:t xml:space="preserve">временно </w:t>
      </w:r>
      <w:r w:rsidRPr="00971B48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 xml:space="preserve"> </w:t>
      </w:r>
      <w:r w:rsidRPr="00662F4F">
        <w:rPr>
          <w:sz w:val="28"/>
          <w:szCs w:val="28"/>
        </w:rPr>
        <w:t>до, во время и после</w:t>
      </w:r>
      <w:r w:rsidRPr="00662F4F">
        <w:rPr>
          <w:b/>
          <w:sz w:val="28"/>
          <w:szCs w:val="28"/>
        </w:rPr>
        <w:t xml:space="preserve"> </w:t>
      </w:r>
      <w:r w:rsidRPr="00971B48">
        <w:rPr>
          <w:sz w:val="28"/>
          <w:szCs w:val="28"/>
        </w:rPr>
        <w:t xml:space="preserve">проведения </w:t>
      </w:r>
      <w:r w:rsidRPr="00971B48">
        <w:rPr>
          <w:sz w:val="28"/>
          <w:szCs w:val="28"/>
          <w:lang w:val="en-US"/>
        </w:rPr>
        <w:t>XXII</w:t>
      </w:r>
      <w:r w:rsidRPr="00971B48">
        <w:rPr>
          <w:sz w:val="28"/>
          <w:szCs w:val="28"/>
        </w:rPr>
        <w:t xml:space="preserve"> Олимпийских зимних игр и </w:t>
      </w:r>
      <w:r w:rsidRPr="00971B48">
        <w:rPr>
          <w:sz w:val="28"/>
          <w:szCs w:val="28"/>
          <w:lang w:val="en-US"/>
        </w:rPr>
        <w:t>XI</w:t>
      </w:r>
      <w:r w:rsidRPr="00971B48">
        <w:rPr>
          <w:sz w:val="28"/>
          <w:szCs w:val="28"/>
        </w:rPr>
        <w:t xml:space="preserve"> </w:t>
      </w:r>
      <w:proofErr w:type="spellStart"/>
      <w:r w:rsidRPr="00971B48">
        <w:rPr>
          <w:sz w:val="28"/>
          <w:szCs w:val="28"/>
        </w:rPr>
        <w:t>Паралимпийских</w:t>
      </w:r>
      <w:proofErr w:type="spellEnd"/>
      <w:r w:rsidRPr="00971B48">
        <w:rPr>
          <w:sz w:val="28"/>
          <w:szCs w:val="28"/>
        </w:rPr>
        <w:t xml:space="preserve"> зимних игр 2014 года в г</w:t>
      </w:r>
      <w:proofErr w:type="gramStart"/>
      <w:r w:rsidRPr="00971B48">
        <w:rPr>
          <w:sz w:val="28"/>
          <w:szCs w:val="28"/>
        </w:rPr>
        <w:t>.С</w:t>
      </w:r>
      <w:proofErr w:type="gramEnd"/>
      <w:r w:rsidRPr="00971B48">
        <w:rPr>
          <w:sz w:val="28"/>
          <w:szCs w:val="28"/>
        </w:rPr>
        <w:t>очи</w:t>
      </w:r>
      <w:r>
        <w:rPr>
          <w:sz w:val="28"/>
          <w:szCs w:val="28"/>
        </w:rPr>
        <w:t>)</w:t>
      </w:r>
      <w:r w:rsidRPr="00971B48">
        <w:rPr>
          <w:sz w:val="28"/>
          <w:szCs w:val="28"/>
        </w:rPr>
        <w:t>;</w:t>
      </w:r>
    </w:p>
    <w:p w:rsidR="008E73AA" w:rsidRPr="00971B48" w:rsidRDefault="008E73AA" w:rsidP="008E73AA">
      <w:pPr>
        <w:ind w:firstLine="567"/>
        <w:jc w:val="both"/>
        <w:rPr>
          <w:sz w:val="28"/>
          <w:szCs w:val="28"/>
        </w:rPr>
      </w:pPr>
      <w:r w:rsidRPr="00971B48">
        <w:rPr>
          <w:sz w:val="28"/>
          <w:szCs w:val="28"/>
        </w:rPr>
        <w:t xml:space="preserve">- установить в </w:t>
      </w:r>
      <w:r w:rsidRPr="0075156F">
        <w:rPr>
          <w:b/>
          <w:sz w:val="28"/>
          <w:szCs w:val="28"/>
        </w:rPr>
        <w:t xml:space="preserve">Российской Федерации, Московской часовой зоне, Краснодарском крае или </w:t>
      </w:r>
      <w:r>
        <w:rPr>
          <w:b/>
          <w:sz w:val="28"/>
          <w:szCs w:val="28"/>
        </w:rPr>
        <w:t xml:space="preserve">только </w:t>
      </w:r>
      <w:r w:rsidRPr="0075156F">
        <w:rPr>
          <w:b/>
          <w:sz w:val="28"/>
          <w:szCs w:val="28"/>
        </w:rPr>
        <w:t>в г</w:t>
      </w:r>
      <w:proofErr w:type="gramStart"/>
      <w:r w:rsidRPr="0075156F">
        <w:rPr>
          <w:b/>
          <w:sz w:val="28"/>
          <w:szCs w:val="28"/>
        </w:rPr>
        <w:t>.С</w:t>
      </w:r>
      <w:proofErr w:type="gramEnd"/>
      <w:r w:rsidRPr="0075156F">
        <w:rPr>
          <w:b/>
          <w:sz w:val="28"/>
          <w:szCs w:val="28"/>
        </w:rPr>
        <w:t>очи</w:t>
      </w:r>
      <w:r w:rsidRPr="00971B48">
        <w:rPr>
          <w:sz w:val="28"/>
          <w:szCs w:val="28"/>
        </w:rPr>
        <w:t xml:space="preserve"> постоянное зимнее время на постоянной основе или </w:t>
      </w:r>
      <w:r>
        <w:rPr>
          <w:sz w:val="28"/>
          <w:szCs w:val="28"/>
        </w:rPr>
        <w:t>временно</w:t>
      </w:r>
      <w:r w:rsidRPr="00971B48">
        <w:rPr>
          <w:sz w:val="28"/>
          <w:szCs w:val="28"/>
        </w:rPr>
        <w:t xml:space="preserve"> на период </w:t>
      </w:r>
      <w:r w:rsidRPr="00662F4F">
        <w:rPr>
          <w:sz w:val="28"/>
          <w:szCs w:val="28"/>
        </w:rPr>
        <w:t>до, во время и после</w:t>
      </w:r>
      <w:r>
        <w:rPr>
          <w:sz w:val="28"/>
          <w:szCs w:val="28"/>
        </w:rPr>
        <w:t xml:space="preserve"> </w:t>
      </w:r>
      <w:r w:rsidRPr="00971B48">
        <w:rPr>
          <w:sz w:val="28"/>
          <w:szCs w:val="28"/>
        </w:rPr>
        <w:t xml:space="preserve">проведения </w:t>
      </w:r>
      <w:r w:rsidRPr="00971B48">
        <w:rPr>
          <w:sz w:val="28"/>
          <w:szCs w:val="28"/>
          <w:lang w:val="en-US"/>
        </w:rPr>
        <w:t>XXII</w:t>
      </w:r>
      <w:r w:rsidRPr="00971B48">
        <w:rPr>
          <w:sz w:val="28"/>
          <w:szCs w:val="28"/>
        </w:rPr>
        <w:t xml:space="preserve"> Олимпийских зимних игр и </w:t>
      </w:r>
      <w:r w:rsidRPr="00971B48">
        <w:rPr>
          <w:sz w:val="28"/>
          <w:szCs w:val="28"/>
          <w:lang w:val="en-US"/>
        </w:rPr>
        <w:t>XI</w:t>
      </w:r>
      <w:r w:rsidRPr="00971B48">
        <w:rPr>
          <w:sz w:val="28"/>
          <w:szCs w:val="28"/>
        </w:rPr>
        <w:t xml:space="preserve"> </w:t>
      </w:r>
      <w:proofErr w:type="spellStart"/>
      <w:r w:rsidRPr="00971B48">
        <w:rPr>
          <w:sz w:val="28"/>
          <w:szCs w:val="28"/>
        </w:rPr>
        <w:t>Паралимпийских</w:t>
      </w:r>
      <w:proofErr w:type="spellEnd"/>
      <w:r w:rsidRPr="00971B48">
        <w:rPr>
          <w:sz w:val="28"/>
          <w:szCs w:val="28"/>
        </w:rPr>
        <w:t xml:space="preserve"> зимних игр 2014 года в г.Сочи, сократив разницу между центрально-европейским временем и временем в г.Сочи;</w:t>
      </w:r>
    </w:p>
    <w:p w:rsidR="008E73AA" w:rsidRPr="00971B48" w:rsidRDefault="008E73AA" w:rsidP="008E73AA">
      <w:pPr>
        <w:ind w:firstLine="567"/>
        <w:jc w:val="both"/>
        <w:rPr>
          <w:sz w:val="28"/>
          <w:szCs w:val="28"/>
        </w:rPr>
      </w:pPr>
      <w:r w:rsidRPr="00971B48">
        <w:rPr>
          <w:sz w:val="28"/>
          <w:szCs w:val="28"/>
        </w:rPr>
        <w:t xml:space="preserve">- установить в </w:t>
      </w:r>
      <w:r w:rsidRPr="0075156F">
        <w:rPr>
          <w:b/>
          <w:sz w:val="28"/>
          <w:szCs w:val="28"/>
        </w:rPr>
        <w:t xml:space="preserve">Московской часовой зоне </w:t>
      </w:r>
      <w:r w:rsidRPr="00945E13"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 w:rsidRPr="00455B8E">
        <w:rPr>
          <w:sz w:val="28"/>
          <w:szCs w:val="28"/>
        </w:rPr>
        <w:t>рекомендация</w:t>
      </w:r>
      <w:r>
        <w:rPr>
          <w:sz w:val="28"/>
          <w:szCs w:val="28"/>
        </w:rPr>
        <w:t>ми</w:t>
      </w:r>
      <w:r w:rsidRPr="00455B8E">
        <w:rPr>
          <w:sz w:val="28"/>
          <w:szCs w:val="28"/>
        </w:rPr>
        <w:t xml:space="preserve"> парламентских слушаний 27 сентября 2012 года</w:t>
      </w:r>
      <w:r w:rsidRPr="00971B48">
        <w:rPr>
          <w:sz w:val="28"/>
          <w:szCs w:val="28"/>
        </w:rPr>
        <w:t xml:space="preserve"> постоянное </w:t>
      </w:r>
      <w:r>
        <w:rPr>
          <w:sz w:val="28"/>
          <w:szCs w:val="28"/>
        </w:rPr>
        <w:t xml:space="preserve">поясное </w:t>
      </w:r>
      <w:r w:rsidRPr="00971B48">
        <w:rPr>
          <w:sz w:val="28"/>
          <w:szCs w:val="28"/>
        </w:rPr>
        <w:t xml:space="preserve">время </w:t>
      </w:r>
      <w:r w:rsidRPr="00945E13">
        <w:rPr>
          <w:sz w:val="28"/>
          <w:szCs w:val="28"/>
          <w:lang w:val="en-US"/>
        </w:rPr>
        <w:t>UTC</w:t>
      </w:r>
      <w:r w:rsidRPr="00945E13">
        <w:rPr>
          <w:sz w:val="28"/>
          <w:szCs w:val="28"/>
        </w:rPr>
        <w:t>+2</w:t>
      </w:r>
      <w:r w:rsidRPr="00971B48">
        <w:rPr>
          <w:sz w:val="28"/>
          <w:szCs w:val="28"/>
        </w:rPr>
        <w:t>, сократив разницу между центрально-европейским временем и временем в г</w:t>
      </w:r>
      <w:proofErr w:type="gramStart"/>
      <w:r w:rsidRPr="00971B48">
        <w:rPr>
          <w:sz w:val="28"/>
          <w:szCs w:val="28"/>
        </w:rPr>
        <w:t>.С</w:t>
      </w:r>
      <w:proofErr w:type="gramEnd"/>
      <w:r w:rsidRPr="00971B48">
        <w:rPr>
          <w:sz w:val="28"/>
          <w:szCs w:val="28"/>
        </w:rPr>
        <w:t xml:space="preserve">очи </w:t>
      </w:r>
      <w:r>
        <w:rPr>
          <w:sz w:val="28"/>
          <w:szCs w:val="28"/>
        </w:rPr>
        <w:t>(</w:t>
      </w:r>
      <w:r w:rsidRPr="00971B48">
        <w:rPr>
          <w:sz w:val="28"/>
          <w:szCs w:val="28"/>
        </w:rPr>
        <w:t xml:space="preserve">на постоянной основе или </w:t>
      </w:r>
      <w:r>
        <w:rPr>
          <w:sz w:val="28"/>
          <w:szCs w:val="28"/>
        </w:rPr>
        <w:t>временно</w:t>
      </w:r>
      <w:r w:rsidRPr="00971B48">
        <w:rPr>
          <w:sz w:val="28"/>
          <w:szCs w:val="28"/>
        </w:rPr>
        <w:t xml:space="preserve"> на период </w:t>
      </w:r>
      <w:r w:rsidRPr="00662F4F">
        <w:rPr>
          <w:sz w:val="28"/>
          <w:szCs w:val="28"/>
        </w:rPr>
        <w:t>до, во время и после</w:t>
      </w:r>
      <w:r>
        <w:rPr>
          <w:sz w:val="28"/>
          <w:szCs w:val="28"/>
        </w:rPr>
        <w:t xml:space="preserve"> </w:t>
      </w:r>
      <w:r w:rsidRPr="00971B48">
        <w:rPr>
          <w:sz w:val="28"/>
          <w:szCs w:val="28"/>
        </w:rPr>
        <w:t xml:space="preserve">проведения </w:t>
      </w:r>
      <w:r w:rsidRPr="00971B48">
        <w:rPr>
          <w:sz w:val="28"/>
          <w:szCs w:val="28"/>
          <w:lang w:val="en-US"/>
        </w:rPr>
        <w:t>XXII</w:t>
      </w:r>
      <w:r w:rsidRPr="00971B48">
        <w:rPr>
          <w:sz w:val="28"/>
          <w:szCs w:val="28"/>
        </w:rPr>
        <w:t xml:space="preserve"> Олимпийских зимних игр и </w:t>
      </w:r>
      <w:r w:rsidRPr="00971B48">
        <w:rPr>
          <w:sz w:val="28"/>
          <w:szCs w:val="28"/>
          <w:lang w:val="en-US"/>
        </w:rPr>
        <w:t>XI</w:t>
      </w:r>
      <w:r w:rsidRPr="00971B48">
        <w:rPr>
          <w:sz w:val="28"/>
          <w:szCs w:val="28"/>
        </w:rPr>
        <w:t xml:space="preserve"> </w:t>
      </w:r>
      <w:proofErr w:type="spellStart"/>
      <w:r w:rsidRPr="00971B48">
        <w:rPr>
          <w:sz w:val="28"/>
          <w:szCs w:val="28"/>
        </w:rPr>
        <w:t>Паралимпийских</w:t>
      </w:r>
      <w:proofErr w:type="spellEnd"/>
      <w:r w:rsidRPr="00971B48">
        <w:rPr>
          <w:sz w:val="28"/>
          <w:szCs w:val="28"/>
        </w:rPr>
        <w:t xml:space="preserve"> зимних игр 2014 года в г.Сочи</w:t>
      </w:r>
      <w:r>
        <w:rPr>
          <w:sz w:val="28"/>
          <w:szCs w:val="28"/>
        </w:rPr>
        <w:t>)</w:t>
      </w:r>
      <w:r w:rsidRPr="00971B48">
        <w:rPr>
          <w:sz w:val="28"/>
          <w:szCs w:val="28"/>
        </w:rPr>
        <w:t>;</w:t>
      </w:r>
    </w:p>
    <w:p w:rsidR="008E73AA" w:rsidRPr="00662F4F" w:rsidRDefault="008E73AA" w:rsidP="008E73AA">
      <w:pPr>
        <w:ind w:firstLine="567"/>
        <w:jc w:val="both"/>
        <w:rPr>
          <w:sz w:val="28"/>
          <w:szCs w:val="28"/>
        </w:rPr>
      </w:pPr>
      <w:r w:rsidRPr="00971B48">
        <w:rPr>
          <w:sz w:val="28"/>
          <w:szCs w:val="28"/>
        </w:rPr>
        <w:t xml:space="preserve">- оставить </w:t>
      </w:r>
      <w:r w:rsidRPr="005D173E">
        <w:rPr>
          <w:b/>
          <w:sz w:val="28"/>
          <w:szCs w:val="28"/>
        </w:rPr>
        <w:t>в Российской Федерации</w:t>
      </w:r>
      <w:r w:rsidRPr="00971B48">
        <w:rPr>
          <w:sz w:val="28"/>
          <w:szCs w:val="28"/>
        </w:rPr>
        <w:t xml:space="preserve"> существующее постоянное летнее время</w:t>
      </w:r>
      <w:r>
        <w:rPr>
          <w:sz w:val="28"/>
          <w:szCs w:val="28"/>
        </w:rPr>
        <w:t xml:space="preserve">, в том числе и </w:t>
      </w:r>
      <w:r w:rsidRPr="00662F4F">
        <w:rPr>
          <w:sz w:val="28"/>
          <w:szCs w:val="28"/>
        </w:rPr>
        <w:t xml:space="preserve">на период проведения </w:t>
      </w:r>
      <w:r w:rsidRPr="00662F4F">
        <w:rPr>
          <w:sz w:val="28"/>
          <w:szCs w:val="28"/>
          <w:lang w:val="en-US"/>
        </w:rPr>
        <w:t>XXII</w:t>
      </w:r>
      <w:r w:rsidRPr="00662F4F">
        <w:rPr>
          <w:sz w:val="28"/>
          <w:szCs w:val="28"/>
        </w:rPr>
        <w:t xml:space="preserve"> Олимпийских зимних игр и </w:t>
      </w:r>
      <w:r w:rsidRPr="00662F4F">
        <w:rPr>
          <w:sz w:val="28"/>
          <w:szCs w:val="28"/>
          <w:lang w:val="en-US"/>
        </w:rPr>
        <w:t>XI</w:t>
      </w:r>
      <w:r w:rsidRPr="00662F4F">
        <w:rPr>
          <w:sz w:val="28"/>
          <w:szCs w:val="28"/>
        </w:rPr>
        <w:t xml:space="preserve"> </w:t>
      </w:r>
      <w:proofErr w:type="spellStart"/>
      <w:r w:rsidRPr="00662F4F">
        <w:rPr>
          <w:sz w:val="28"/>
          <w:szCs w:val="28"/>
        </w:rPr>
        <w:t>Паралимпийских</w:t>
      </w:r>
      <w:proofErr w:type="spellEnd"/>
      <w:r w:rsidRPr="00662F4F">
        <w:rPr>
          <w:sz w:val="28"/>
          <w:szCs w:val="28"/>
        </w:rPr>
        <w:t xml:space="preserve"> зимних игр 2014 года в г</w:t>
      </w:r>
      <w:proofErr w:type="gramStart"/>
      <w:r w:rsidRPr="00662F4F">
        <w:rPr>
          <w:sz w:val="28"/>
          <w:szCs w:val="28"/>
        </w:rPr>
        <w:t>.С</w:t>
      </w:r>
      <w:proofErr w:type="gramEnd"/>
      <w:r w:rsidRPr="00662F4F">
        <w:rPr>
          <w:sz w:val="28"/>
          <w:szCs w:val="28"/>
        </w:rPr>
        <w:t>очи.</w:t>
      </w:r>
    </w:p>
    <w:p w:rsidR="008E73AA" w:rsidRDefault="008E73AA" w:rsidP="008E73AA">
      <w:pPr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br w:type="page"/>
      </w:r>
    </w:p>
    <w:p w:rsidR="007E1D78" w:rsidRPr="00FB423E" w:rsidRDefault="007E1D78" w:rsidP="007E1D78">
      <w:pPr>
        <w:tabs>
          <w:tab w:val="left" w:pos="2700"/>
          <w:tab w:val="left" w:pos="4860"/>
        </w:tabs>
        <w:jc w:val="center"/>
        <w:rPr>
          <w:rFonts w:eastAsia="Arial"/>
          <w:b/>
          <w:color w:val="FF0000"/>
          <w:sz w:val="28"/>
          <w:szCs w:val="28"/>
        </w:rPr>
      </w:pPr>
      <w:r w:rsidRPr="00FB423E">
        <w:rPr>
          <w:rFonts w:eastAsia="Arial"/>
          <w:b/>
          <w:color w:val="FF0000"/>
          <w:sz w:val="28"/>
          <w:szCs w:val="28"/>
        </w:rPr>
        <w:t>ВЫВОД</w:t>
      </w:r>
    </w:p>
    <w:p w:rsidR="007442BC" w:rsidRPr="00FB423E" w:rsidRDefault="007E1D78" w:rsidP="007442BC">
      <w:pPr>
        <w:tabs>
          <w:tab w:val="left" w:pos="2700"/>
          <w:tab w:val="left" w:pos="4860"/>
        </w:tabs>
        <w:jc w:val="center"/>
        <w:rPr>
          <w:b/>
          <w:color w:val="FF0000"/>
          <w:sz w:val="32"/>
          <w:szCs w:val="32"/>
        </w:rPr>
      </w:pPr>
      <w:r w:rsidRPr="00FB423E">
        <w:rPr>
          <w:b/>
          <w:color w:val="FF0000"/>
          <w:sz w:val="32"/>
          <w:szCs w:val="32"/>
        </w:rPr>
        <w:t xml:space="preserve">по результатам проведенных расчетов и подготовленных </w:t>
      </w:r>
      <w:r w:rsidR="005F30C3" w:rsidRPr="00FB423E">
        <w:rPr>
          <w:b/>
          <w:color w:val="FF0000"/>
          <w:sz w:val="32"/>
          <w:szCs w:val="32"/>
        </w:rPr>
        <w:t xml:space="preserve">аналитических </w:t>
      </w:r>
      <w:r w:rsidRPr="00FB423E">
        <w:rPr>
          <w:b/>
          <w:color w:val="FF0000"/>
          <w:sz w:val="32"/>
          <w:szCs w:val="32"/>
        </w:rPr>
        <w:t>материалов</w:t>
      </w:r>
      <w:r w:rsidR="007442BC" w:rsidRPr="00FB423E">
        <w:rPr>
          <w:b/>
          <w:color w:val="FF0000"/>
          <w:sz w:val="32"/>
          <w:szCs w:val="32"/>
        </w:rPr>
        <w:t xml:space="preserve"> в отношении влияния на жизнедеятельность и здоровье населения </w:t>
      </w:r>
    </w:p>
    <w:p w:rsidR="007E1D78" w:rsidRPr="00FB423E" w:rsidRDefault="007442BC" w:rsidP="007442BC">
      <w:pPr>
        <w:tabs>
          <w:tab w:val="left" w:pos="2700"/>
          <w:tab w:val="left" w:pos="4860"/>
        </w:tabs>
        <w:jc w:val="center"/>
        <w:rPr>
          <w:b/>
          <w:color w:val="FF0000"/>
          <w:sz w:val="32"/>
          <w:szCs w:val="32"/>
        </w:rPr>
      </w:pPr>
      <w:r w:rsidRPr="00FB423E">
        <w:rPr>
          <w:b/>
          <w:color w:val="FF0000"/>
          <w:sz w:val="32"/>
          <w:szCs w:val="32"/>
        </w:rPr>
        <w:t>отмены сезонного перехода на «летнее» и «зимнее» время</w:t>
      </w:r>
    </w:p>
    <w:p w:rsidR="007E1D78" w:rsidRPr="003C79B6" w:rsidRDefault="007E1D78" w:rsidP="007E1D78">
      <w:pPr>
        <w:tabs>
          <w:tab w:val="left" w:pos="2700"/>
          <w:tab w:val="left" w:pos="4860"/>
        </w:tabs>
        <w:jc w:val="center"/>
        <w:rPr>
          <w:rFonts w:eastAsia="Arial"/>
          <w:b/>
          <w:color w:val="000000"/>
        </w:rPr>
      </w:pPr>
    </w:p>
    <w:p w:rsidR="007E1D78" w:rsidRPr="00A54F60" w:rsidRDefault="007E1D78" w:rsidP="007E1D7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A54F60">
        <w:rPr>
          <w:color w:val="000000"/>
          <w:spacing w:val="-1"/>
          <w:sz w:val="28"/>
          <w:szCs w:val="28"/>
        </w:rPr>
        <w:t xml:space="preserve">Общественный резонанс вокруг решения об </w:t>
      </w:r>
      <w:r w:rsidRPr="00A54F60">
        <w:rPr>
          <w:sz w:val="28"/>
          <w:szCs w:val="28"/>
        </w:rPr>
        <w:t>установлении постоянного летнего времени в Российской Федерации</w:t>
      </w:r>
      <w:r w:rsidRPr="00A54F60">
        <w:rPr>
          <w:color w:val="000000"/>
          <w:spacing w:val="-1"/>
          <w:sz w:val="28"/>
          <w:szCs w:val="28"/>
        </w:rPr>
        <w:t xml:space="preserve"> и возможности перехода на постоянное зимнее время, а также возможности сезонного перевода «</w:t>
      </w:r>
      <w:proofErr w:type="spellStart"/>
      <w:proofErr w:type="gramStart"/>
      <w:r w:rsidRPr="00A54F60">
        <w:rPr>
          <w:color w:val="000000"/>
          <w:spacing w:val="-1"/>
          <w:sz w:val="28"/>
          <w:szCs w:val="28"/>
        </w:rPr>
        <w:t>зимнее-летнее</w:t>
      </w:r>
      <w:proofErr w:type="spellEnd"/>
      <w:proofErr w:type="gramEnd"/>
      <w:r w:rsidRPr="00A54F60">
        <w:rPr>
          <w:color w:val="000000"/>
          <w:spacing w:val="-1"/>
          <w:sz w:val="28"/>
          <w:szCs w:val="28"/>
        </w:rPr>
        <w:t xml:space="preserve"> время» показал, </w:t>
      </w:r>
      <w:r w:rsidRPr="00A54F60">
        <w:rPr>
          <w:color w:val="000000"/>
          <w:spacing w:val="1"/>
          <w:sz w:val="28"/>
          <w:szCs w:val="28"/>
        </w:rPr>
        <w:t xml:space="preserve">что граждане России активно интересуются вопросами </w:t>
      </w:r>
      <w:r w:rsidRPr="00A54F60">
        <w:rPr>
          <w:color w:val="000000"/>
          <w:spacing w:val="-2"/>
          <w:sz w:val="28"/>
          <w:szCs w:val="28"/>
        </w:rPr>
        <w:t>исчисления времени, и их мнения по этому вопросу значительно расходятся.</w:t>
      </w:r>
    </w:p>
    <w:p w:rsidR="007E1D78" w:rsidRPr="00A54F60" w:rsidRDefault="007E1D78" w:rsidP="007E1D7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A54F60">
        <w:rPr>
          <w:color w:val="000000"/>
          <w:spacing w:val="-2"/>
          <w:sz w:val="28"/>
          <w:szCs w:val="28"/>
        </w:rPr>
        <w:t xml:space="preserve">Целенаправленных и глубоких исследований влияния изменений исчисления </w:t>
      </w:r>
      <w:r w:rsidRPr="00A54F60">
        <w:rPr>
          <w:color w:val="000000"/>
          <w:spacing w:val="1"/>
          <w:sz w:val="28"/>
          <w:szCs w:val="28"/>
        </w:rPr>
        <w:t xml:space="preserve">времени на здоровье и жизнедеятельность населения </w:t>
      </w:r>
      <w:r w:rsidRPr="00A54F60">
        <w:rPr>
          <w:color w:val="000000"/>
          <w:spacing w:val="-1"/>
          <w:sz w:val="28"/>
          <w:szCs w:val="28"/>
        </w:rPr>
        <w:t xml:space="preserve">в стране давно не проводилось. </w:t>
      </w:r>
    </w:p>
    <w:p w:rsidR="007E1D78" w:rsidRDefault="007E1D78" w:rsidP="007E1D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4F60">
        <w:rPr>
          <w:sz w:val="28"/>
          <w:szCs w:val="28"/>
        </w:rPr>
        <w:t>о</w:t>
      </w:r>
      <w:r>
        <w:rPr>
          <w:sz w:val="28"/>
          <w:szCs w:val="28"/>
        </w:rPr>
        <w:t xml:space="preserve"> имеющимся</w:t>
      </w:r>
      <w:r w:rsidRPr="00A54F60">
        <w:rPr>
          <w:sz w:val="28"/>
          <w:szCs w:val="28"/>
        </w:rPr>
        <w:t xml:space="preserve"> результатам проведенных исследований </w:t>
      </w:r>
      <w:r>
        <w:rPr>
          <w:sz w:val="28"/>
          <w:szCs w:val="28"/>
        </w:rPr>
        <w:t xml:space="preserve">Минздравом России </w:t>
      </w:r>
      <w:r w:rsidRPr="00A54F60">
        <w:rPr>
          <w:sz w:val="28"/>
          <w:szCs w:val="28"/>
        </w:rPr>
        <w:t xml:space="preserve">установлены лишь кратковременные негативные эффекты для здоровья населения всех возрастных групп, выявляемые по данным обращаемости за медицинской помощью в период перехода на летнее/зимнее исчисление времени, и негативное восприятие (примерно половиной опрошенных) особенностей влияния десинхронизации административного и астрономического времени на здоровье. </w:t>
      </w:r>
      <w:r>
        <w:rPr>
          <w:sz w:val="28"/>
          <w:szCs w:val="28"/>
        </w:rPr>
        <w:t>С</w:t>
      </w:r>
      <w:r w:rsidRPr="002C558B">
        <w:rPr>
          <w:sz w:val="28"/>
          <w:szCs w:val="28"/>
        </w:rPr>
        <w:t xml:space="preserve">пециалистам ФГУ «Государственный научный центр социальной и судебной психиатрии им. В.П. Сербского» Минздрава России </w:t>
      </w:r>
      <w:r>
        <w:rPr>
          <w:sz w:val="28"/>
          <w:szCs w:val="28"/>
        </w:rPr>
        <w:t xml:space="preserve">сделан </w:t>
      </w:r>
      <w:r w:rsidRPr="002C558B">
        <w:rPr>
          <w:sz w:val="28"/>
          <w:szCs w:val="28"/>
        </w:rPr>
        <w:t>вывод, что</w:t>
      </w:r>
      <w:r w:rsidRPr="002C558B">
        <w:rPr>
          <w:i/>
          <w:sz w:val="28"/>
          <w:szCs w:val="28"/>
        </w:rPr>
        <w:t xml:space="preserve"> </w:t>
      </w:r>
      <w:r w:rsidRPr="002C558B">
        <w:rPr>
          <w:b/>
          <w:i/>
          <w:sz w:val="28"/>
          <w:szCs w:val="28"/>
        </w:rPr>
        <w:t>наиболее благоприятным в отношении психического здоровья людей является нынешнее «летнее» время, которое не нуждается в последующем изменении (т.е. в переходе на «зимнее» время)</w:t>
      </w:r>
      <w:r w:rsidRPr="002C558B">
        <w:rPr>
          <w:i/>
          <w:sz w:val="28"/>
          <w:szCs w:val="28"/>
        </w:rPr>
        <w:t>.</w:t>
      </w:r>
      <w:r w:rsidRPr="002C558B">
        <w:rPr>
          <w:sz w:val="28"/>
          <w:szCs w:val="28"/>
        </w:rPr>
        <w:t xml:space="preserve"> </w:t>
      </w:r>
      <w:r w:rsidRPr="00CC153C">
        <w:rPr>
          <w:sz w:val="28"/>
          <w:szCs w:val="28"/>
        </w:rPr>
        <w:t xml:space="preserve">Со стороны федеральных органов исполнительной власти </w:t>
      </w:r>
      <w:r w:rsidRPr="00CC153C">
        <w:rPr>
          <w:color w:val="000000"/>
          <w:spacing w:val="-1"/>
          <w:sz w:val="28"/>
          <w:szCs w:val="28"/>
        </w:rPr>
        <w:t>отсутствуют</w:t>
      </w:r>
      <w:r w:rsidRPr="00CC153C">
        <w:rPr>
          <w:sz w:val="28"/>
          <w:szCs w:val="28"/>
        </w:rPr>
        <w:t xml:space="preserve"> другие о</w:t>
      </w:r>
      <w:r w:rsidRPr="00CC153C">
        <w:rPr>
          <w:color w:val="000000"/>
          <w:spacing w:val="-1"/>
          <w:sz w:val="28"/>
          <w:szCs w:val="28"/>
        </w:rPr>
        <w:t>бъективные данные</w:t>
      </w:r>
      <w:r w:rsidRPr="00CC153C">
        <w:rPr>
          <w:sz w:val="28"/>
          <w:szCs w:val="28"/>
        </w:rPr>
        <w:t xml:space="preserve"> о вреде постоянн</w:t>
      </w:r>
      <w:r>
        <w:rPr>
          <w:sz w:val="28"/>
          <w:szCs w:val="28"/>
        </w:rPr>
        <w:t>ого летнего времени.</w:t>
      </w:r>
    </w:p>
    <w:p w:rsidR="007E1D78" w:rsidRDefault="007E1D78" w:rsidP="007E1D78">
      <w:pPr>
        <w:shd w:val="clear" w:color="auto" w:fill="FFFFFF"/>
        <w:ind w:firstLine="709"/>
        <w:jc w:val="both"/>
        <w:rPr>
          <w:color w:val="000000"/>
        </w:rPr>
      </w:pPr>
      <w:r w:rsidRPr="00592B9A">
        <w:rPr>
          <w:color w:val="000000"/>
          <w:sz w:val="28"/>
          <w:szCs w:val="28"/>
        </w:rPr>
        <w:t xml:space="preserve">В поступивших в </w:t>
      </w:r>
      <w:proofErr w:type="spellStart"/>
      <w:r w:rsidRPr="00592B9A">
        <w:rPr>
          <w:color w:val="000000"/>
          <w:sz w:val="28"/>
          <w:szCs w:val="28"/>
        </w:rPr>
        <w:t>Минпромторг</w:t>
      </w:r>
      <w:proofErr w:type="spellEnd"/>
      <w:r w:rsidRPr="00592B9A">
        <w:rPr>
          <w:color w:val="000000"/>
          <w:sz w:val="28"/>
          <w:szCs w:val="28"/>
        </w:rPr>
        <w:t xml:space="preserve"> России материалах парламентских слушаний в </w:t>
      </w:r>
      <w:r w:rsidRPr="00592B9A">
        <w:rPr>
          <w:sz w:val="28"/>
          <w:szCs w:val="28"/>
        </w:rPr>
        <w:t xml:space="preserve">Комитете по охране здоровья Государственной Думы Российской Федерации от </w:t>
      </w:r>
      <w:r w:rsidRPr="00592B9A">
        <w:rPr>
          <w:color w:val="000000"/>
          <w:sz w:val="28"/>
          <w:szCs w:val="28"/>
        </w:rPr>
        <w:t xml:space="preserve">27 сентября 2012 года и письмах отсутствуют </w:t>
      </w:r>
      <w:r w:rsidRPr="00592B9A">
        <w:rPr>
          <w:sz w:val="28"/>
          <w:szCs w:val="28"/>
        </w:rPr>
        <w:t xml:space="preserve">результаты комплексного анализа медико-биологических </w:t>
      </w:r>
      <w:proofErr w:type="gramStart"/>
      <w:r w:rsidRPr="00592B9A">
        <w:rPr>
          <w:sz w:val="28"/>
          <w:szCs w:val="28"/>
        </w:rPr>
        <w:t>факторов</w:t>
      </w:r>
      <w:proofErr w:type="gramEnd"/>
      <w:r w:rsidRPr="00592B9A">
        <w:rPr>
          <w:sz w:val="28"/>
          <w:szCs w:val="28"/>
        </w:rPr>
        <w:t xml:space="preserve"> и риска здоровью населения при отмене сезонного перевода часов на зимнее время с установлением на территории Российской Федерации постоянного летнего времени</w:t>
      </w:r>
      <w:r w:rsidR="00D971DF">
        <w:rPr>
          <w:sz w:val="28"/>
          <w:szCs w:val="28"/>
        </w:rPr>
        <w:t>.</w:t>
      </w:r>
      <w:r w:rsidRPr="00592B9A">
        <w:rPr>
          <w:sz w:val="28"/>
          <w:szCs w:val="28"/>
        </w:rPr>
        <w:t xml:space="preserve"> </w:t>
      </w:r>
      <w:r w:rsidR="00D971DF">
        <w:rPr>
          <w:sz w:val="28"/>
          <w:szCs w:val="28"/>
        </w:rPr>
        <w:t>В</w:t>
      </w:r>
      <w:r w:rsidRPr="00592B9A">
        <w:rPr>
          <w:sz w:val="28"/>
          <w:szCs w:val="28"/>
        </w:rPr>
        <w:t xml:space="preserve"> частности</w:t>
      </w:r>
      <w:r w:rsidR="00D971DF">
        <w:rPr>
          <w:sz w:val="28"/>
          <w:szCs w:val="28"/>
        </w:rPr>
        <w:t>,</w:t>
      </w:r>
      <w:r w:rsidRPr="00592B9A">
        <w:rPr>
          <w:sz w:val="28"/>
          <w:szCs w:val="28"/>
        </w:rPr>
        <w:t xml:space="preserve"> отсутствует анализ </w:t>
      </w:r>
      <w:r w:rsidR="00D971DF">
        <w:rPr>
          <w:sz w:val="28"/>
          <w:szCs w:val="28"/>
        </w:rPr>
        <w:t xml:space="preserve">влияния </w:t>
      </w:r>
      <w:r w:rsidRPr="00592B9A">
        <w:rPr>
          <w:sz w:val="28"/>
          <w:szCs w:val="28"/>
        </w:rPr>
        <w:t xml:space="preserve">на здоровье населения </w:t>
      </w:r>
      <w:r w:rsidR="00D971DF">
        <w:rPr>
          <w:sz w:val="28"/>
          <w:szCs w:val="28"/>
        </w:rPr>
        <w:t xml:space="preserve">неизбежного </w:t>
      </w:r>
      <w:r w:rsidRPr="00592B9A">
        <w:rPr>
          <w:spacing w:val="-2"/>
          <w:sz w:val="28"/>
          <w:szCs w:val="28"/>
        </w:rPr>
        <w:t>сокращения годового периода освещенности при переходе к поясному времени</w:t>
      </w:r>
      <w:r w:rsidR="00D971DF">
        <w:rPr>
          <w:spacing w:val="-2"/>
          <w:sz w:val="28"/>
          <w:szCs w:val="28"/>
        </w:rPr>
        <w:t xml:space="preserve"> или влияние на здоровье населения массового изменения графиков рабочего дня вследствие переноса значительной части светлого времени на ранние утренние часы</w:t>
      </w:r>
      <w:r w:rsidRPr="00592B9A">
        <w:rPr>
          <w:color w:val="000000"/>
          <w:spacing w:val="-1"/>
          <w:sz w:val="28"/>
          <w:szCs w:val="28"/>
        </w:rPr>
        <w:t>.</w:t>
      </w:r>
      <w:r w:rsidR="005F30C3">
        <w:rPr>
          <w:color w:val="000000"/>
          <w:spacing w:val="-1"/>
          <w:sz w:val="28"/>
          <w:szCs w:val="28"/>
        </w:rPr>
        <w:t xml:space="preserve"> Не учитывается тот фактор, что переход к поясному времени для всего населения просто невозможен вследствие географических особенностей регионов. </w:t>
      </w:r>
      <w:r w:rsidR="00C2720E">
        <w:rPr>
          <w:color w:val="000000"/>
          <w:spacing w:val="-1"/>
          <w:sz w:val="28"/>
          <w:szCs w:val="28"/>
        </w:rPr>
        <w:t xml:space="preserve">Московская </w:t>
      </w:r>
      <w:r w:rsidR="00C2720E" w:rsidRPr="00C2720E">
        <w:rPr>
          <w:b/>
          <w:color w:val="000000"/>
          <w:spacing w:val="-1"/>
          <w:sz w:val="28"/>
          <w:szCs w:val="28"/>
        </w:rPr>
        <w:t>часовая зона</w:t>
      </w:r>
      <w:r w:rsidR="00C2720E">
        <w:rPr>
          <w:color w:val="000000"/>
          <w:spacing w:val="-1"/>
          <w:sz w:val="28"/>
          <w:szCs w:val="28"/>
        </w:rPr>
        <w:t xml:space="preserve"> расположена в </w:t>
      </w:r>
      <w:r w:rsidR="00C2720E" w:rsidRPr="00C2720E">
        <w:rPr>
          <w:b/>
          <w:color w:val="000000"/>
          <w:spacing w:val="-1"/>
          <w:sz w:val="28"/>
          <w:szCs w:val="28"/>
        </w:rPr>
        <w:t>более чем двух географических часовых поясах</w:t>
      </w:r>
      <w:r w:rsidR="00C2720E">
        <w:rPr>
          <w:color w:val="000000"/>
          <w:spacing w:val="-1"/>
          <w:sz w:val="28"/>
          <w:szCs w:val="28"/>
        </w:rPr>
        <w:t xml:space="preserve"> и включает большое количество э</w:t>
      </w:r>
      <w:r w:rsidR="005F30C3">
        <w:rPr>
          <w:color w:val="000000"/>
          <w:spacing w:val="-1"/>
          <w:sz w:val="28"/>
          <w:szCs w:val="28"/>
        </w:rPr>
        <w:t>кономически связанны</w:t>
      </w:r>
      <w:r w:rsidR="00C2720E">
        <w:rPr>
          <w:color w:val="000000"/>
          <w:spacing w:val="-1"/>
          <w:sz w:val="28"/>
          <w:szCs w:val="28"/>
        </w:rPr>
        <w:t>х</w:t>
      </w:r>
      <w:r w:rsidR="005F30C3">
        <w:rPr>
          <w:color w:val="000000"/>
          <w:spacing w:val="-1"/>
          <w:sz w:val="28"/>
          <w:szCs w:val="28"/>
        </w:rPr>
        <w:t xml:space="preserve"> ре</w:t>
      </w:r>
      <w:r w:rsidR="00C2720E">
        <w:rPr>
          <w:color w:val="000000"/>
          <w:spacing w:val="-1"/>
          <w:sz w:val="28"/>
          <w:szCs w:val="28"/>
        </w:rPr>
        <w:t xml:space="preserve">гионов, в которых проживает более 96 миллионов человек. </w:t>
      </w:r>
      <w:r w:rsidR="00C2720E" w:rsidRPr="007442BC">
        <w:rPr>
          <w:color w:val="000000"/>
          <w:spacing w:val="-1"/>
          <w:sz w:val="28"/>
          <w:szCs w:val="28"/>
        </w:rPr>
        <w:t xml:space="preserve">Дробление </w:t>
      </w:r>
      <w:r w:rsidR="007442BC" w:rsidRPr="007442BC">
        <w:rPr>
          <w:color w:val="000000"/>
          <w:spacing w:val="-1"/>
          <w:sz w:val="28"/>
          <w:szCs w:val="28"/>
        </w:rPr>
        <w:t xml:space="preserve">высокомобильной и экономически интегрированной </w:t>
      </w:r>
      <w:r w:rsidR="00C2720E" w:rsidRPr="007442BC">
        <w:rPr>
          <w:color w:val="000000"/>
          <w:spacing w:val="-1"/>
          <w:sz w:val="28"/>
          <w:szCs w:val="28"/>
        </w:rPr>
        <w:t>московской часовой зон</w:t>
      </w:r>
      <w:r w:rsidR="007442BC" w:rsidRPr="007442BC">
        <w:rPr>
          <w:color w:val="000000"/>
          <w:spacing w:val="-1"/>
          <w:sz w:val="28"/>
          <w:szCs w:val="28"/>
        </w:rPr>
        <w:t>ы</w:t>
      </w:r>
      <w:r w:rsidR="00C2720E" w:rsidRPr="007442BC">
        <w:rPr>
          <w:color w:val="000000"/>
          <w:spacing w:val="-1"/>
          <w:sz w:val="28"/>
          <w:szCs w:val="28"/>
        </w:rPr>
        <w:t xml:space="preserve"> в соответствии с </w:t>
      </w:r>
      <w:r w:rsidR="007442BC" w:rsidRPr="007442BC">
        <w:rPr>
          <w:color w:val="000000"/>
          <w:spacing w:val="-1"/>
          <w:sz w:val="28"/>
          <w:szCs w:val="28"/>
        </w:rPr>
        <w:t xml:space="preserve">теоретическими </w:t>
      </w:r>
      <w:r w:rsidR="00C2720E" w:rsidRPr="007442BC">
        <w:rPr>
          <w:color w:val="000000"/>
          <w:spacing w:val="-1"/>
          <w:sz w:val="28"/>
          <w:szCs w:val="28"/>
        </w:rPr>
        <w:t>географическими часовыми поясами нецелесообразно</w:t>
      </w:r>
      <w:r w:rsidR="007442BC" w:rsidRPr="007442BC">
        <w:rPr>
          <w:color w:val="000000"/>
          <w:spacing w:val="-1"/>
          <w:sz w:val="28"/>
          <w:szCs w:val="28"/>
        </w:rPr>
        <w:t xml:space="preserve"> и может потребовать перекраивания границ субъектов Российской Федерации и внесения изменений в Конституцию России</w:t>
      </w:r>
      <w:r w:rsidR="00C2720E" w:rsidRPr="007442BC">
        <w:rPr>
          <w:color w:val="000000"/>
          <w:spacing w:val="-1"/>
          <w:sz w:val="28"/>
          <w:szCs w:val="28"/>
        </w:rPr>
        <w:t>.</w:t>
      </w:r>
      <w:r w:rsidR="00C2720E">
        <w:rPr>
          <w:color w:val="000000"/>
          <w:spacing w:val="-1"/>
          <w:sz w:val="28"/>
          <w:szCs w:val="28"/>
        </w:rPr>
        <w:t xml:space="preserve"> </w:t>
      </w:r>
      <w:r w:rsidR="007442BC">
        <w:rPr>
          <w:color w:val="000000"/>
          <w:spacing w:val="-1"/>
          <w:sz w:val="28"/>
          <w:szCs w:val="28"/>
        </w:rPr>
        <w:t xml:space="preserve">Аналогичная ситуация с чрезвычайно широкими часовыми зонами существует в Европейском союзе (часовая зона </w:t>
      </w:r>
      <w:r w:rsidR="007442BC" w:rsidRPr="007B4619">
        <w:rPr>
          <w:sz w:val="28"/>
          <w:szCs w:val="28"/>
        </w:rPr>
        <w:t>Центрально-европейско</w:t>
      </w:r>
      <w:r w:rsidR="007442BC">
        <w:rPr>
          <w:sz w:val="28"/>
          <w:szCs w:val="28"/>
        </w:rPr>
        <w:t>го времени</w:t>
      </w:r>
      <w:r w:rsidR="007442BC" w:rsidRPr="007B4619">
        <w:rPr>
          <w:sz w:val="28"/>
          <w:szCs w:val="28"/>
        </w:rPr>
        <w:t xml:space="preserve"> </w:t>
      </w:r>
      <w:r w:rsidR="007442BC" w:rsidRPr="007B4619">
        <w:rPr>
          <w:sz w:val="28"/>
          <w:szCs w:val="28"/>
          <w:lang w:val="en-US"/>
        </w:rPr>
        <w:t>CET</w:t>
      </w:r>
      <w:r w:rsidR="007442BC">
        <w:rPr>
          <w:sz w:val="28"/>
          <w:szCs w:val="28"/>
        </w:rPr>
        <w:t>, в которую входит</w:t>
      </w:r>
      <w:r w:rsidR="007442BC" w:rsidRPr="007B4619">
        <w:rPr>
          <w:sz w:val="28"/>
          <w:szCs w:val="28"/>
        </w:rPr>
        <w:t xml:space="preserve"> большинство стран Европы</w:t>
      </w:r>
      <w:r w:rsidR="007442BC">
        <w:rPr>
          <w:color w:val="000000"/>
          <w:spacing w:val="-1"/>
          <w:sz w:val="28"/>
          <w:szCs w:val="28"/>
        </w:rPr>
        <w:t>), Китае и других странах.</w:t>
      </w:r>
    </w:p>
    <w:p w:rsidR="007E1D78" w:rsidRDefault="007E1D78" w:rsidP="007E1D78">
      <w:pPr>
        <w:tabs>
          <w:tab w:val="left" w:pos="2700"/>
          <w:tab w:val="left" w:pos="4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РАН к</w:t>
      </w:r>
      <w:r w:rsidRPr="009B3CBF">
        <w:rPr>
          <w:sz w:val="28"/>
          <w:szCs w:val="28"/>
        </w:rPr>
        <w:t>онфликты и неудобства для населения при наличии «временных сдвигов» регулируются такими простыми управленческими решениями</w:t>
      </w:r>
      <w:r>
        <w:rPr>
          <w:sz w:val="28"/>
          <w:szCs w:val="28"/>
        </w:rPr>
        <w:t xml:space="preserve"> в субъектах Российской Федерации</w:t>
      </w:r>
      <w:r w:rsidRPr="009B3CBF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уточнение начала работы предприятий, учреждений образования, быта, торговли, кредитно-финансового сектора; корректировкой времени вещания центрального и местного телевидения и установлением начала его информационных, популярных развлекательных, художественных и спортивных передач и пр.</w:t>
      </w:r>
    </w:p>
    <w:p w:rsidR="007E1D78" w:rsidRDefault="007E1D78" w:rsidP="007E1D78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2C5640">
        <w:rPr>
          <w:bCs/>
          <w:sz w:val="28"/>
          <w:szCs w:val="28"/>
        </w:rPr>
        <w:t>Объективных результатов последствий (в показателях экономических потерь и/или выигрышей, количестве расторгнутых из-за различий во времени международных соглашений, нарушений графиков движения транспорта и пр.) введения круглогодичного летнего времени в России нет.</w:t>
      </w:r>
    </w:p>
    <w:p w:rsidR="007E1D78" w:rsidRDefault="007E1D78" w:rsidP="007E1D78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66A55">
        <w:rPr>
          <w:bCs/>
          <w:sz w:val="28"/>
          <w:szCs w:val="28"/>
        </w:rPr>
        <w:t xml:space="preserve">о критериям увеличения или </w:t>
      </w:r>
      <w:proofErr w:type="gramStart"/>
      <w:r w:rsidRPr="00166A55">
        <w:rPr>
          <w:bCs/>
          <w:sz w:val="28"/>
          <w:szCs w:val="28"/>
        </w:rPr>
        <w:t>сохранения</w:t>
      </w:r>
      <w:proofErr w:type="gramEnd"/>
      <w:r w:rsidRPr="00166A55">
        <w:rPr>
          <w:bCs/>
          <w:sz w:val="28"/>
          <w:szCs w:val="28"/>
        </w:rPr>
        <w:t xml:space="preserve"> эффективно используемого населением светлого времени суток (период дневной активности населения) является установление постоянного летнего времени</w:t>
      </w:r>
      <w:r>
        <w:rPr>
          <w:bCs/>
          <w:sz w:val="28"/>
          <w:szCs w:val="28"/>
        </w:rPr>
        <w:t xml:space="preserve">, что </w:t>
      </w:r>
      <w:r w:rsidRPr="00E15C5B">
        <w:rPr>
          <w:bCs/>
          <w:sz w:val="28"/>
          <w:szCs w:val="28"/>
        </w:rPr>
        <w:t>позволит добавить от 6 до 17% светлого времени суток (в зависимости от региона), приходящегося на вторую половину дня – эффективно используемое населением светлое время суток.</w:t>
      </w:r>
    </w:p>
    <w:p w:rsidR="007E1D78" w:rsidRDefault="007E1D78" w:rsidP="007E1D78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B817BF">
        <w:rPr>
          <w:color w:val="000000"/>
          <w:sz w:val="28"/>
          <w:szCs w:val="28"/>
        </w:rPr>
        <w:t>По данным ВЦИОМ, из общего количества опрошенных респондентов выявилось примерное равенство желающих жить по «летнему» и «зимнему» времени</w:t>
      </w:r>
      <w:r>
        <w:rPr>
          <w:color w:val="000000"/>
          <w:sz w:val="28"/>
          <w:szCs w:val="28"/>
        </w:rPr>
        <w:t xml:space="preserve"> (35% и 29% соответственно), 31%</w:t>
      </w:r>
      <w:r w:rsidRPr="00B81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безразлично.</w:t>
      </w:r>
      <w:r w:rsidRPr="008F7840">
        <w:rPr>
          <w:bCs/>
          <w:sz w:val="28"/>
          <w:szCs w:val="28"/>
        </w:rPr>
        <w:t xml:space="preserve"> </w:t>
      </w:r>
    </w:p>
    <w:p w:rsidR="007E1D78" w:rsidRDefault="007E1D78" w:rsidP="007E1D78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Возраст респондентов также выявил предпочтения жить по летнему или зимнему времени. Люди до 25 лет предпочитают «летнее» время, сезонный перевод – людей от 35 до 45 лет, за «зимнее» время – люди </w:t>
      </w:r>
      <w:proofErr w:type="spellStart"/>
      <w:r>
        <w:rPr>
          <w:bCs/>
          <w:sz w:val="28"/>
          <w:szCs w:val="28"/>
        </w:rPr>
        <w:t>предпенсионного</w:t>
      </w:r>
      <w:proofErr w:type="spellEnd"/>
      <w:r>
        <w:rPr>
          <w:bCs/>
          <w:sz w:val="28"/>
          <w:szCs w:val="28"/>
        </w:rPr>
        <w:t xml:space="preserve"> и пенсионного возраста. </w:t>
      </w:r>
    </w:p>
    <w:p w:rsidR="007E1D78" w:rsidRPr="00CC153C" w:rsidRDefault="007E1D78" w:rsidP="007E1D78">
      <w:pPr>
        <w:tabs>
          <w:tab w:val="left" w:pos="2700"/>
          <w:tab w:val="left" w:pos="486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CC153C">
        <w:rPr>
          <w:color w:val="000000"/>
          <w:sz w:val="28"/>
          <w:szCs w:val="28"/>
        </w:rPr>
        <w:t xml:space="preserve">Анализ жалоб граждан и мониторинг прессы по вопросу отмены сезонного перевода стрелок часов и установлению постоянного летнего времени на территории Российской Федерации показал, что большинство граждан Российской Федерации совершенно не информировано о возможных вариантах и последствиях изменений в системе часовых зон России, в частности об общем увеличении </w:t>
      </w:r>
      <w:r w:rsidRPr="00CC153C">
        <w:rPr>
          <w:bCs/>
          <w:color w:val="000000"/>
          <w:sz w:val="28"/>
          <w:szCs w:val="28"/>
        </w:rPr>
        <w:t>в регионах России при постоянном летнем времени суммарного за год количества светлого времени</w:t>
      </w:r>
      <w:proofErr w:type="gramEnd"/>
      <w:r w:rsidRPr="00CC153C">
        <w:rPr>
          <w:bCs/>
          <w:color w:val="000000"/>
          <w:sz w:val="28"/>
          <w:szCs w:val="28"/>
        </w:rPr>
        <w:t xml:space="preserve"> суток в период с 7 до 23 часов (</w:t>
      </w:r>
      <w:r w:rsidRPr="00CC153C">
        <w:rPr>
          <w:sz w:val="28"/>
          <w:szCs w:val="28"/>
        </w:rPr>
        <w:t>период дневной активности населения</w:t>
      </w:r>
      <w:r w:rsidRPr="00CC153C">
        <w:rPr>
          <w:bCs/>
          <w:color w:val="000000"/>
          <w:sz w:val="28"/>
          <w:szCs w:val="28"/>
        </w:rPr>
        <w:t xml:space="preserve">) и с 18 до 23 часов (эффективно используемое населением светлое время суток после окончания рабочего дня). </w:t>
      </w:r>
      <w:proofErr w:type="gramStart"/>
      <w:r w:rsidRPr="00CC153C">
        <w:rPr>
          <w:bCs/>
          <w:color w:val="000000"/>
          <w:sz w:val="28"/>
          <w:szCs w:val="28"/>
        </w:rPr>
        <w:t>Граждане не информированы о том, что в случае установления в регионах России поясного времени (это предлагается в разосланных во все субъекты Российской Федерации рекомендациях парламентских слушаний от 27 сентября 2012 года) будет наблюдаться чрезвычайно резкое сокращение эффективно используемого населением светлого времени суток после окончания рабочего дня с 18 до 23 часов и неизбежно массовое изменение графиков рабочего дня.</w:t>
      </w:r>
      <w:proofErr w:type="gramEnd"/>
      <w:r w:rsidRPr="00CC153C">
        <w:rPr>
          <w:bCs/>
          <w:color w:val="000000"/>
          <w:sz w:val="28"/>
          <w:szCs w:val="28"/>
        </w:rPr>
        <w:t xml:space="preserve"> </w:t>
      </w:r>
      <w:r w:rsidRPr="00CC153C">
        <w:rPr>
          <w:color w:val="000000"/>
          <w:sz w:val="28"/>
          <w:szCs w:val="28"/>
        </w:rPr>
        <w:t xml:space="preserve">В условиях информационного вакуума </w:t>
      </w:r>
      <w:proofErr w:type="gramStart"/>
      <w:r w:rsidRPr="00CC153C">
        <w:rPr>
          <w:color w:val="000000"/>
          <w:sz w:val="28"/>
          <w:szCs w:val="28"/>
        </w:rPr>
        <w:t>по этому</w:t>
      </w:r>
      <w:proofErr w:type="gramEnd"/>
      <w:r w:rsidRPr="00CC153C">
        <w:rPr>
          <w:color w:val="000000"/>
          <w:sz w:val="28"/>
          <w:szCs w:val="28"/>
        </w:rPr>
        <w:t xml:space="preserve"> важному и весьма политизированному вопросу население не имеет твёрдых точек опоры, зачастую довольствуясь слухами и спекуляциями.</w:t>
      </w:r>
    </w:p>
    <w:p w:rsidR="007E1D78" w:rsidRPr="00D971DF" w:rsidRDefault="007E1D78" w:rsidP="007E1D78">
      <w:pPr>
        <w:tabs>
          <w:tab w:val="left" w:pos="2700"/>
          <w:tab w:val="left" w:pos="4860"/>
        </w:tabs>
        <w:ind w:firstLine="709"/>
        <w:jc w:val="both"/>
        <w:rPr>
          <w:sz w:val="28"/>
          <w:szCs w:val="28"/>
        </w:rPr>
      </w:pPr>
      <w:r w:rsidRPr="00D971DF">
        <w:rPr>
          <w:color w:val="000000"/>
          <w:sz w:val="28"/>
          <w:szCs w:val="28"/>
        </w:rPr>
        <w:t xml:space="preserve">Следует отметить не использование гражданами возможностей Федерального закона от 3 июня 2011 г. № 107-ФЗ «Об исчислении времени». </w:t>
      </w:r>
      <w:proofErr w:type="gramStart"/>
      <w:r w:rsidRPr="00D971DF">
        <w:rPr>
          <w:color w:val="000000"/>
          <w:sz w:val="28"/>
          <w:szCs w:val="28"/>
        </w:rPr>
        <w:t xml:space="preserve">Граждане весьма редко обращаются в органы местной власти и направляют письма в основном Президенту Российской Федерации и Правительству Российской Федерации, хотя в соответствии с частью 2 статьи 5 указанного закона </w:t>
      </w:r>
      <w:bookmarkStart w:id="1" w:name="sub_52"/>
      <w:r w:rsidRPr="00D971DF">
        <w:rPr>
          <w:sz w:val="28"/>
          <w:szCs w:val="28"/>
        </w:rPr>
        <w:t>решение о переводе территории (части территории) субъекта Российской Федерации из одной часовой зоны в другую часовую зону принимается Правительством Российской Федерации на основании совместного предложения законодательного (представительного) органа государственной власти</w:t>
      </w:r>
      <w:proofErr w:type="gramEnd"/>
      <w:r w:rsidRPr="00D971DF">
        <w:rPr>
          <w:sz w:val="28"/>
          <w:szCs w:val="28"/>
        </w:rPr>
        <w:t xml:space="preserve"> субъекта Российской Федерации 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  <w:bookmarkEnd w:id="1"/>
      <w:r w:rsidRPr="00D971DF">
        <w:rPr>
          <w:sz w:val="28"/>
          <w:szCs w:val="28"/>
        </w:rPr>
        <w:t xml:space="preserve"> Примером могут послужить письма, поступившие в </w:t>
      </w:r>
      <w:proofErr w:type="spellStart"/>
      <w:r w:rsidRPr="00D971DF">
        <w:rPr>
          <w:sz w:val="28"/>
          <w:szCs w:val="28"/>
        </w:rPr>
        <w:t>Минпромторг</w:t>
      </w:r>
      <w:proofErr w:type="spellEnd"/>
      <w:r w:rsidRPr="00D971DF">
        <w:rPr>
          <w:sz w:val="28"/>
          <w:szCs w:val="28"/>
        </w:rPr>
        <w:t xml:space="preserve"> России из Удмуртской Республики, в которых собраны более 1000 подписей граждан за переход Удмуртской Республики в другую часовую зону (МСК +2).</w:t>
      </w:r>
    </w:p>
    <w:p w:rsidR="007E1D78" w:rsidRPr="00D971DF" w:rsidRDefault="007E1D78" w:rsidP="007E1D78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D971DF">
        <w:rPr>
          <w:color w:val="000000"/>
          <w:spacing w:val="1"/>
          <w:sz w:val="28"/>
          <w:szCs w:val="28"/>
        </w:rPr>
        <w:t xml:space="preserve">Учитывая общественную значимость и важность вопросов, связанных с исчислением времени, целесообразно рассмотреть вопрос о создании </w:t>
      </w:r>
      <w:r w:rsidRPr="00D971DF">
        <w:rPr>
          <w:color w:val="000000"/>
          <w:spacing w:val="-3"/>
          <w:sz w:val="28"/>
          <w:szCs w:val="28"/>
        </w:rPr>
        <w:t xml:space="preserve">Правительственной комиссии по </w:t>
      </w:r>
      <w:r w:rsidRPr="00D971DF">
        <w:rPr>
          <w:color w:val="000000"/>
          <w:spacing w:val="-1"/>
          <w:sz w:val="28"/>
          <w:szCs w:val="28"/>
        </w:rPr>
        <w:t>времени, возложив на нее обязанности рассмотрения и координации исчисления времени, подготовку докладов и предложений Правительству Российской Федерации по этим вопросам.</w:t>
      </w:r>
    </w:p>
    <w:p w:rsidR="007E1D78" w:rsidRPr="00D971DF" w:rsidRDefault="007E1D78" w:rsidP="007E1D78">
      <w:pPr>
        <w:ind w:firstLine="708"/>
        <w:jc w:val="both"/>
        <w:rPr>
          <w:b/>
          <w:color w:val="000000"/>
          <w:sz w:val="28"/>
          <w:szCs w:val="28"/>
        </w:rPr>
      </w:pPr>
    </w:p>
    <w:p w:rsidR="007E1D78" w:rsidRPr="00D971DF" w:rsidRDefault="007E1D78" w:rsidP="007E1D78">
      <w:pPr>
        <w:ind w:firstLine="708"/>
        <w:jc w:val="both"/>
        <w:rPr>
          <w:b/>
          <w:sz w:val="28"/>
          <w:szCs w:val="28"/>
        </w:rPr>
      </w:pPr>
      <w:proofErr w:type="gramStart"/>
      <w:r w:rsidRPr="00D971DF">
        <w:rPr>
          <w:b/>
          <w:color w:val="000000"/>
          <w:sz w:val="28"/>
          <w:szCs w:val="28"/>
        </w:rPr>
        <w:t xml:space="preserve">Общее мнение федеральных органов исполнительной власти и организаций, участвующих в сборе, обработке данных и подготовке аналитических материалов по проблеме отмены сезонных переводов времени с установлением в Российской Федерации постоянного летнего времени – необходимо целенаправленное </w:t>
      </w:r>
      <w:r w:rsidRPr="00D971DF">
        <w:rPr>
          <w:b/>
          <w:spacing w:val="-2"/>
          <w:sz w:val="28"/>
          <w:szCs w:val="28"/>
        </w:rPr>
        <w:t xml:space="preserve">проведение активной информационной кампании, направленной на разъяснение населению субъектов Российской Федерации последствий отмены сезонного перевода часов в регионах и городах России, их плюсов и минусов.  </w:t>
      </w:r>
      <w:proofErr w:type="gramEnd"/>
    </w:p>
    <w:p w:rsidR="007E1D78" w:rsidRPr="00D971DF" w:rsidRDefault="007E1D78" w:rsidP="007E1D78">
      <w:pPr>
        <w:tabs>
          <w:tab w:val="left" w:pos="2700"/>
          <w:tab w:val="left" w:pos="4860"/>
        </w:tabs>
        <w:ind w:firstLine="709"/>
        <w:jc w:val="both"/>
        <w:rPr>
          <w:color w:val="000000"/>
        </w:rPr>
      </w:pPr>
    </w:p>
    <w:p w:rsidR="007E1D78" w:rsidRPr="00AA7B4F" w:rsidRDefault="007E1D78" w:rsidP="007E1D78">
      <w:pPr>
        <w:shd w:val="clear" w:color="auto" w:fill="FFFFFF"/>
        <w:ind w:firstLine="709"/>
        <w:jc w:val="both"/>
        <w:rPr>
          <w:strike/>
          <w:color w:val="000000"/>
          <w:spacing w:val="-2"/>
          <w:sz w:val="28"/>
          <w:szCs w:val="28"/>
        </w:rPr>
      </w:pPr>
      <w:r w:rsidRPr="00D971DF">
        <w:rPr>
          <w:sz w:val="28"/>
          <w:szCs w:val="28"/>
        </w:rPr>
        <w:t>Таким образом, эффект от</w:t>
      </w:r>
      <w:r w:rsidRPr="00D971DF">
        <w:rPr>
          <w:b/>
          <w:sz w:val="28"/>
          <w:szCs w:val="28"/>
        </w:rPr>
        <w:t xml:space="preserve"> </w:t>
      </w:r>
      <w:r w:rsidRPr="00D971DF">
        <w:rPr>
          <w:sz w:val="28"/>
          <w:szCs w:val="28"/>
        </w:rPr>
        <w:t>отмены в 2011 году сезонного перевода часов на зимнее время с установлением постоянного летнего времени в Российской</w:t>
      </w:r>
      <w:r w:rsidRPr="00AA7B4F">
        <w:rPr>
          <w:sz w:val="28"/>
          <w:szCs w:val="28"/>
        </w:rPr>
        <w:t xml:space="preserve"> Федерации не может быть оценен окончательно. Необходимо продолжить в 2013 году мониторинг </w:t>
      </w:r>
      <w:proofErr w:type="spellStart"/>
      <w:r w:rsidRPr="00AA7B4F">
        <w:rPr>
          <w:sz w:val="28"/>
          <w:szCs w:val="28"/>
        </w:rPr>
        <w:t>Минпромторгом</w:t>
      </w:r>
      <w:proofErr w:type="spellEnd"/>
      <w:r w:rsidRPr="00AA7B4F">
        <w:rPr>
          <w:sz w:val="28"/>
          <w:szCs w:val="28"/>
        </w:rPr>
        <w:t xml:space="preserve"> России, федеральными органами исполнительной власти и органами исполнительной </w:t>
      </w:r>
      <w:proofErr w:type="gramStart"/>
      <w:r w:rsidRPr="00AA7B4F">
        <w:rPr>
          <w:sz w:val="28"/>
          <w:szCs w:val="28"/>
        </w:rPr>
        <w:t>власти субъектов Российской Федерации реализации Федерального закона</w:t>
      </w:r>
      <w:proofErr w:type="gramEnd"/>
      <w:r w:rsidRPr="00AA7B4F">
        <w:rPr>
          <w:sz w:val="28"/>
          <w:szCs w:val="28"/>
        </w:rPr>
        <w:t xml:space="preserve"> от 3 июня 2011 г. № 107-ФЗ "Об исчислении времени". Одним из важнейших направлений здесь является </w:t>
      </w:r>
      <w:r w:rsidRPr="00AA7B4F">
        <w:rPr>
          <w:color w:val="000000"/>
          <w:spacing w:val="-1"/>
          <w:sz w:val="28"/>
          <w:szCs w:val="28"/>
        </w:rPr>
        <w:t xml:space="preserve">проведение специальных широкомасштабных медико-биологических и социологических исследований, связанных с </w:t>
      </w:r>
      <w:r w:rsidRPr="00AA7B4F">
        <w:rPr>
          <w:sz w:val="28"/>
          <w:szCs w:val="28"/>
        </w:rPr>
        <w:t>отменой сезонного перевода часов на зимнее время и установлением на территории Российской Федерации постоянного летнего времени.</w:t>
      </w:r>
    </w:p>
    <w:p w:rsidR="00351737" w:rsidRPr="00BD3965" w:rsidRDefault="007E1D78" w:rsidP="007442BC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AA7B4F">
        <w:rPr>
          <w:sz w:val="28"/>
          <w:szCs w:val="28"/>
        </w:rPr>
        <w:t xml:space="preserve">По результатам мониторинга с учетом </w:t>
      </w:r>
      <w:r w:rsidRPr="00AA7B4F">
        <w:rPr>
          <w:color w:val="000000"/>
          <w:spacing w:val="-1"/>
          <w:sz w:val="28"/>
          <w:szCs w:val="28"/>
        </w:rPr>
        <w:t>медико-биологических и социологических исследований</w:t>
      </w:r>
      <w:r w:rsidRPr="00AA7B4F">
        <w:rPr>
          <w:sz w:val="28"/>
          <w:szCs w:val="28"/>
        </w:rPr>
        <w:t xml:space="preserve"> может быть принято обоснованное решение об эффективности отмены сезонного перевода часов на зимнее время с установлением постоянного летнего времени в Российской Федерации.</w:t>
      </w:r>
    </w:p>
    <w:p w:rsidR="00BD3965" w:rsidRDefault="00BD39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4BAA" w:rsidRPr="005F4569" w:rsidRDefault="00202FBA" w:rsidP="00BB714E">
      <w:pPr>
        <w:pStyle w:val="ae"/>
        <w:jc w:val="center"/>
        <w:rPr>
          <w:b/>
          <w:color w:val="000000"/>
          <w:sz w:val="32"/>
          <w:szCs w:val="32"/>
        </w:rPr>
      </w:pPr>
      <w:r w:rsidRPr="00202FBA">
        <w:rPr>
          <w:b/>
          <w:color w:val="000000"/>
          <w:sz w:val="32"/>
          <w:szCs w:val="32"/>
        </w:rPr>
        <w:t xml:space="preserve">Аналитические материалы </w:t>
      </w:r>
      <w:r w:rsidR="00BB714E" w:rsidRPr="00202FBA">
        <w:rPr>
          <w:b/>
          <w:color w:val="000000"/>
          <w:sz w:val="32"/>
          <w:szCs w:val="32"/>
        </w:rPr>
        <w:t>федеральных</w:t>
      </w:r>
      <w:r w:rsidR="00BB714E">
        <w:rPr>
          <w:b/>
          <w:color w:val="000000"/>
          <w:sz w:val="32"/>
          <w:szCs w:val="32"/>
        </w:rPr>
        <w:t xml:space="preserve"> органов исполнительной власти</w:t>
      </w:r>
    </w:p>
    <w:p w:rsidR="00A66D4A" w:rsidRPr="008148CD" w:rsidRDefault="00A66D4A" w:rsidP="001030C3">
      <w:pPr>
        <w:pStyle w:val="ae"/>
        <w:ind w:firstLine="709"/>
        <w:jc w:val="both"/>
        <w:rPr>
          <w:color w:val="000000"/>
          <w:sz w:val="28"/>
          <w:szCs w:val="28"/>
        </w:rPr>
      </w:pPr>
    </w:p>
    <w:p w:rsidR="00120CE6" w:rsidRDefault="00EC2D2D" w:rsidP="00EC2D2D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Аналитические материалы </w:t>
      </w:r>
      <w:r w:rsidR="00F35FA8" w:rsidRPr="008148CD">
        <w:rPr>
          <w:b/>
          <w:color w:val="000000"/>
          <w:sz w:val="28"/>
          <w:szCs w:val="28"/>
        </w:rPr>
        <w:t>Мин</w:t>
      </w:r>
      <w:r w:rsidR="00681460">
        <w:rPr>
          <w:b/>
          <w:color w:val="000000"/>
          <w:sz w:val="28"/>
          <w:szCs w:val="28"/>
        </w:rPr>
        <w:t>истерств</w:t>
      </w:r>
      <w:r>
        <w:rPr>
          <w:b/>
          <w:color w:val="000000"/>
          <w:sz w:val="28"/>
          <w:szCs w:val="28"/>
        </w:rPr>
        <w:t>а</w:t>
      </w:r>
      <w:r w:rsidR="00681460">
        <w:rPr>
          <w:b/>
          <w:color w:val="000000"/>
          <w:sz w:val="28"/>
          <w:szCs w:val="28"/>
        </w:rPr>
        <w:t xml:space="preserve"> здравоохранения Российской Федерации</w:t>
      </w:r>
    </w:p>
    <w:p w:rsidR="00DE2A39" w:rsidRPr="002C558B" w:rsidRDefault="00AF69DE" w:rsidP="00AF69D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F69DE">
        <w:rPr>
          <w:sz w:val="28"/>
          <w:szCs w:val="28"/>
        </w:rPr>
        <w:t xml:space="preserve">Минздравом России представлены результаты </w:t>
      </w:r>
      <w:r w:rsidR="00DE2A39" w:rsidRPr="00AF69DE">
        <w:rPr>
          <w:sz w:val="28"/>
          <w:szCs w:val="28"/>
        </w:rPr>
        <w:t>анализ</w:t>
      </w:r>
      <w:r w:rsidRPr="00AF69DE">
        <w:rPr>
          <w:sz w:val="28"/>
          <w:szCs w:val="28"/>
        </w:rPr>
        <w:t>а</w:t>
      </w:r>
      <w:r w:rsidR="00DE2A39" w:rsidRPr="00AF69DE">
        <w:rPr>
          <w:sz w:val="28"/>
          <w:szCs w:val="28"/>
        </w:rPr>
        <w:t xml:space="preserve"> риска здоровью населения регионов Российской Федерации при </w:t>
      </w:r>
      <w:proofErr w:type="spellStart"/>
      <w:r w:rsidR="00DE2A39" w:rsidRPr="00AF69DE">
        <w:rPr>
          <w:sz w:val="28"/>
          <w:szCs w:val="28"/>
        </w:rPr>
        <w:t>десинхронозе</w:t>
      </w:r>
      <w:proofErr w:type="spellEnd"/>
      <w:r w:rsidR="00DE2A39" w:rsidRPr="00AF69DE">
        <w:rPr>
          <w:sz w:val="28"/>
          <w:szCs w:val="28"/>
        </w:rPr>
        <w:t>, связанн</w:t>
      </w:r>
      <w:r w:rsidR="001E07BC" w:rsidRPr="00AF69DE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="00DE2A39" w:rsidRPr="00AF69DE">
        <w:rPr>
          <w:sz w:val="28"/>
          <w:szCs w:val="28"/>
        </w:rPr>
        <w:t xml:space="preserve"> с уменьшением числа часовых поясов.</w:t>
      </w:r>
    </w:p>
    <w:p w:rsidR="00DE2A39" w:rsidRPr="002C558B" w:rsidRDefault="00DE2A39" w:rsidP="001030C3">
      <w:pPr>
        <w:ind w:firstLine="708"/>
        <w:jc w:val="both"/>
        <w:rPr>
          <w:spacing w:val="1"/>
          <w:sz w:val="28"/>
          <w:szCs w:val="28"/>
        </w:rPr>
      </w:pPr>
      <w:proofErr w:type="gramStart"/>
      <w:r w:rsidRPr="00AF69DE">
        <w:rPr>
          <w:sz w:val="28"/>
          <w:szCs w:val="28"/>
        </w:rPr>
        <w:t>Данный анализ выполнен ФБУН «Федеральный научный центр медико-профилактических</w:t>
      </w:r>
      <w:r w:rsidR="0042718F" w:rsidRPr="00AF69DE">
        <w:rPr>
          <w:sz w:val="28"/>
          <w:szCs w:val="28"/>
        </w:rPr>
        <w:t xml:space="preserve"> технологий управления рисками </w:t>
      </w:r>
      <w:r w:rsidRPr="00AF69DE">
        <w:rPr>
          <w:sz w:val="28"/>
          <w:szCs w:val="28"/>
        </w:rPr>
        <w:t xml:space="preserve">здоровью населения» </w:t>
      </w:r>
      <w:proofErr w:type="spellStart"/>
      <w:r w:rsidRPr="00AF69DE">
        <w:rPr>
          <w:sz w:val="28"/>
          <w:szCs w:val="28"/>
        </w:rPr>
        <w:t>Роспотребнадзора</w:t>
      </w:r>
      <w:proofErr w:type="spellEnd"/>
      <w:r w:rsidRPr="00AF69DE">
        <w:rPr>
          <w:spacing w:val="1"/>
          <w:sz w:val="28"/>
          <w:szCs w:val="28"/>
        </w:rPr>
        <w:t>,</w:t>
      </w:r>
      <w:r w:rsidR="003D1A85" w:rsidRPr="00AF69DE">
        <w:rPr>
          <w:spacing w:val="1"/>
          <w:sz w:val="28"/>
          <w:szCs w:val="28"/>
        </w:rPr>
        <w:t xml:space="preserve"> </w:t>
      </w:r>
      <w:r w:rsidRPr="00AF69DE">
        <w:rPr>
          <w:spacing w:val="1"/>
          <w:sz w:val="28"/>
          <w:szCs w:val="28"/>
        </w:rPr>
        <w:t>в ходе которого</w:t>
      </w:r>
      <w:r w:rsidRPr="00AF69DE">
        <w:rPr>
          <w:spacing w:val="-2"/>
          <w:sz w:val="28"/>
          <w:szCs w:val="28"/>
        </w:rPr>
        <w:t xml:space="preserve"> была проведена</w:t>
      </w:r>
      <w:r w:rsidRPr="002C558B">
        <w:rPr>
          <w:spacing w:val="-2"/>
          <w:sz w:val="28"/>
          <w:szCs w:val="28"/>
        </w:rPr>
        <w:t xml:space="preserve"> </w:t>
      </w:r>
      <w:r w:rsidRPr="002C558B">
        <w:rPr>
          <w:spacing w:val="1"/>
          <w:sz w:val="28"/>
          <w:szCs w:val="28"/>
        </w:rPr>
        <w:t xml:space="preserve">оценка </w:t>
      </w:r>
      <w:r w:rsidRPr="002C558B">
        <w:rPr>
          <w:spacing w:val="-2"/>
          <w:sz w:val="28"/>
          <w:szCs w:val="28"/>
        </w:rPr>
        <w:t>влияния на здоровье</w:t>
      </w:r>
      <w:r w:rsidRPr="002C558B">
        <w:rPr>
          <w:spacing w:val="1"/>
          <w:sz w:val="28"/>
          <w:szCs w:val="28"/>
        </w:rPr>
        <w:t xml:space="preserve"> населения трудоспособных возрастов и групп риска (старшие возрастные </w:t>
      </w:r>
      <w:r w:rsidRPr="00AF69DE">
        <w:rPr>
          <w:spacing w:val="1"/>
          <w:sz w:val="28"/>
          <w:szCs w:val="28"/>
        </w:rPr>
        <w:t>контингенты, страдающие хроническими соматическими заболеваниями, дети) сезонного изменения исчисления времени на примере одного из регионов</w:t>
      </w:r>
      <w:r w:rsidRPr="002C558B">
        <w:rPr>
          <w:spacing w:val="1"/>
          <w:sz w:val="28"/>
          <w:szCs w:val="28"/>
        </w:rPr>
        <w:t xml:space="preserve"> (</w:t>
      </w:r>
      <w:r w:rsidRPr="002C558B">
        <w:rPr>
          <w:spacing w:val="-2"/>
          <w:sz w:val="28"/>
          <w:szCs w:val="28"/>
        </w:rPr>
        <w:t>Удмуртской республики – региона, осуществившего смену административного времени на 1 час к западу в 2010</w:t>
      </w:r>
      <w:proofErr w:type="gramEnd"/>
      <w:r w:rsidRPr="002C558B">
        <w:rPr>
          <w:spacing w:val="-2"/>
          <w:sz w:val="28"/>
          <w:szCs w:val="28"/>
        </w:rPr>
        <w:t xml:space="preserve"> году)</w:t>
      </w:r>
      <w:r w:rsidRPr="002C558B">
        <w:rPr>
          <w:spacing w:val="1"/>
          <w:sz w:val="28"/>
          <w:szCs w:val="28"/>
        </w:rPr>
        <w:t>.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proofErr w:type="gramStart"/>
      <w:r w:rsidRPr="002C558B">
        <w:rPr>
          <w:spacing w:val="-2"/>
          <w:sz w:val="28"/>
          <w:szCs w:val="28"/>
        </w:rPr>
        <w:t xml:space="preserve">Исследование влияния на здоровье фактора изменения исчисления времени проводилось </w:t>
      </w:r>
      <w:r w:rsidRPr="00AF69DE">
        <w:rPr>
          <w:spacing w:val="-2"/>
          <w:sz w:val="28"/>
          <w:szCs w:val="28"/>
        </w:rPr>
        <w:t>по данным суточной обращаемости населения</w:t>
      </w:r>
      <w:r w:rsidRPr="002C558B">
        <w:rPr>
          <w:spacing w:val="-2"/>
          <w:sz w:val="28"/>
          <w:szCs w:val="28"/>
        </w:rPr>
        <w:t xml:space="preserve"> за медицинской помощью в г.</w:t>
      </w:r>
      <w:r w:rsidR="003740C9">
        <w:rPr>
          <w:spacing w:val="-2"/>
          <w:sz w:val="28"/>
          <w:szCs w:val="28"/>
        </w:rPr>
        <w:t xml:space="preserve"> </w:t>
      </w:r>
      <w:r w:rsidRPr="002C558B">
        <w:rPr>
          <w:spacing w:val="-2"/>
          <w:sz w:val="28"/>
          <w:szCs w:val="28"/>
        </w:rPr>
        <w:t xml:space="preserve">Пермь до и после сезонных изменений исчисления административного времени для маркерных патологий, в генезе которых вклад </w:t>
      </w:r>
      <w:proofErr w:type="spellStart"/>
      <w:r w:rsidRPr="002C558B">
        <w:rPr>
          <w:spacing w:val="-2"/>
          <w:sz w:val="28"/>
          <w:szCs w:val="28"/>
        </w:rPr>
        <w:t>десинхроноза</w:t>
      </w:r>
      <w:proofErr w:type="spellEnd"/>
      <w:r w:rsidRPr="002C558B">
        <w:rPr>
          <w:spacing w:val="-2"/>
          <w:sz w:val="28"/>
          <w:szCs w:val="28"/>
        </w:rPr>
        <w:t xml:space="preserve"> представляется значимым - это травмы и другие эффекты воздействия внешних причин (в том числе нападения), невротические, психические и поведенческие расстройства, функциональные расстройства пищеварения, </w:t>
      </w:r>
      <w:proofErr w:type="spellStart"/>
      <w:r w:rsidRPr="002C558B">
        <w:rPr>
          <w:spacing w:val="-2"/>
          <w:sz w:val="28"/>
          <w:szCs w:val="28"/>
        </w:rPr>
        <w:t>сердечно-сосудистые</w:t>
      </w:r>
      <w:proofErr w:type="spellEnd"/>
      <w:r w:rsidRPr="002C558B">
        <w:rPr>
          <w:spacing w:val="-2"/>
          <w:sz w:val="28"/>
          <w:szCs w:val="28"/>
        </w:rPr>
        <w:t xml:space="preserve"> кризы</w:t>
      </w:r>
      <w:proofErr w:type="gramEnd"/>
      <w:r w:rsidRPr="002C558B">
        <w:rPr>
          <w:spacing w:val="-2"/>
          <w:sz w:val="28"/>
          <w:szCs w:val="28"/>
        </w:rPr>
        <w:t>, сахарный диабет, патология беременности.</w:t>
      </w:r>
    </w:p>
    <w:p w:rsidR="00DE2A39" w:rsidRPr="002C558B" w:rsidRDefault="00DE2A39" w:rsidP="001030C3">
      <w:pPr>
        <w:tabs>
          <w:tab w:val="num" w:pos="567"/>
        </w:tabs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 xml:space="preserve">В ходе аналитической работы были проанализированы как хронические эффекты, связанные с длительным хроническим действием </w:t>
      </w:r>
      <w:proofErr w:type="spellStart"/>
      <w:r w:rsidRPr="002C558B">
        <w:rPr>
          <w:spacing w:val="-2"/>
          <w:sz w:val="28"/>
          <w:szCs w:val="28"/>
        </w:rPr>
        <w:t>десинхроноза</w:t>
      </w:r>
      <w:proofErr w:type="spellEnd"/>
      <w:r w:rsidRPr="002C558B">
        <w:rPr>
          <w:spacing w:val="-2"/>
          <w:sz w:val="28"/>
          <w:szCs w:val="28"/>
        </w:rPr>
        <w:t xml:space="preserve"> между астрономическим и административным временем, так и острые нарушения здоровья, возникающие в момент перехода на летнее/зимнее время. </w:t>
      </w:r>
    </w:p>
    <w:p w:rsidR="00DE2A39" w:rsidRPr="002C558B" w:rsidRDefault="00DE2A39" w:rsidP="001030C3">
      <w:pPr>
        <w:tabs>
          <w:tab w:val="num" w:pos="567"/>
        </w:tabs>
        <w:ind w:firstLine="708"/>
        <w:jc w:val="both"/>
        <w:rPr>
          <w:color w:val="000000"/>
          <w:spacing w:val="-2"/>
          <w:sz w:val="28"/>
          <w:szCs w:val="28"/>
        </w:rPr>
      </w:pPr>
      <w:proofErr w:type="gramStart"/>
      <w:r w:rsidRPr="002C558B">
        <w:rPr>
          <w:spacing w:val="-2"/>
          <w:sz w:val="28"/>
          <w:szCs w:val="28"/>
        </w:rPr>
        <w:t xml:space="preserve">Данные, полученные на примере отдельного региона, показали, что </w:t>
      </w:r>
      <w:proofErr w:type="spellStart"/>
      <w:r w:rsidRPr="002C558B">
        <w:rPr>
          <w:spacing w:val="-2"/>
          <w:sz w:val="28"/>
          <w:szCs w:val="28"/>
        </w:rPr>
        <w:t>десинхроноз</w:t>
      </w:r>
      <w:proofErr w:type="spellEnd"/>
      <w:r w:rsidRPr="002C558B">
        <w:rPr>
          <w:spacing w:val="-2"/>
          <w:sz w:val="28"/>
          <w:szCs w:val="28"/>
        </w:rPr>
        <w:t xml:space="preserve">, обусловленный смещением административного времени на 1 час к западу и сокращением годового периода освещенности, приходящегося на время бодрствования, оказывает влияние на показатели здоровья населения в виде повышенной </w:t>
      </w:r>
      <w:proofErr w:type="spellStart"/>
      <w:r w:rsidRPr="002C558B">
        <w:rPr>
          <w:spacing w:val="-2"/>
          <w:sz w:val="28"/>
          <w:szCs w:val="28"/>
        </w:rPr>
        <w:t>травматизации</w:t>
      </w:r>
      <w:proofErr w:type="spellEnd"/>
      <w:r w:rsidRPr="002C558B">
        <w:rPr>
          <w:spacing w:val="-2"/>
          <w:sz w:val="28"/>
          <w:szCs w:val="28"/>
        </w:rPr>
        <w:t xml:space="preserve"> во всех группах населения, </w:t>
      </w:r>
      <w:r w:rsidRPr="002C558B">
        <w:rPr>
          <w:color w:val="000000"/>
          <w:spacing w:val="-2"/>
          <w:sz w:val="28"/>
          <w:szCs w:val="28"/>
        </w:rPr>
        <w:t>нарушений сердечного ритма и патологии беременности у взрослых, функциональных нарушений со стороны органов пищеварения у детей.</w:t>
      </w:r>
      <w:proofErr w:type="gramEnd"/>
    </w:p>
    <w:p w:rsidR="00DE2A39" w:rsidRPr="002C558B" w:rsidRDefault="00DE2A39" w:rsidP="001030C3">
      <w:pPr>
        <w:tabs>
          <w:tab w:val="num" w:pos="567"/>
        </w:tabs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 xml:space="preserve">Выполнение процедуры моделирования зависимости </w:t>
      </w:r>
      <w:proofErr w:type="spellStart"/>
      <w:r w:rsidRPr="002C558B">
        <w:rPr>
          <w:spacing w:val="-2"/>
          <w:sz w:val="28"/>
          <w:szCs w:val="28"/>
        </w:rPr>
        <w:t>десинхроноза</w:t>
      </w:r>
      <w:proofErr w:type="spellEnd"/>
      <w:r w:rsidRPr="002C558B">
        <w:rPr>
          <w:spacing w:val="-2"/>
          <w:sz w:val="28"/>
          <w:szCs w:val="28"/>
        </w:rPr>
        <w:t xml:space="preserve"> и заболеваемости населения показало, что любое отклонение от полученного оптимального смещения (1,1 часа) будет приводить к возникновению риска нарушений состояния здоровья в виде дополнительных случаев заболеваний эндокринной, </w:t>
      </w:r>
      <w:proofErr w:type="spellStart"/>
      <w:proofErr w:type="gramStart"/>
      <w:r w:rsidRPr="002C558B">
        <w:rPr>
          <w:spacing w:val="-2"/>
          <w:sz w:val="28"/>
          <w:szCs w:val="28"/>
        </w:rPr>
        <w:t>сердечно-сосудистой</w:t>
      </w:r>
      <w:proofErr w:type="spellEnd"/>
      <w:proofErr w:type="gramEnd"/>
      <w:r w:rsidRPr="002C558B">
        <w:rPr>
          <w:spacing w:val="-2"/>
          <w:sz w:val="28"/>
          <w:szCs w:val="28"/>
        </w:rPr>
        <w:t xml:space="preserve"> и пищеварительной систем.</w:t>
      </w:r>
    </w:p>
    <w:p w:rsidR="00DE2A39" w:rsidRPr="002C558B" w:rsidRDefault="00DE2A39" w:rsidP="001030C3">
      <w:pPr>
        <w:tabs>
          <w:tab w:val="num" w:pos="567"/>
        </w:tabs>
        <w:ind w:firstLine="708"/>
        <w:jc w:val="both"/>
        <w:rPr>
          <w:spacing w:val="-2"/>
          <w:sz w:val="28"/>
          <w:szCs w:val="28"/>
        </w:rPr>
      </w:pPr>
      <w:proofErr w:type="gramStart"/>
      <w:r w:rsidRPr="002C558B">
        <w:rPr>
          <w:spacing w:val="-2"/>
          <w:sz w:val="28"/>
          <w:szCs w:val="28"/>
        </w:rPr>
        <w:t>Исследование «острых» эффектов для здоровья населения, проявляющихся непосредственно в момент перехода на новое административное время (за две недели до и две недели после смены «зимнего» и «летнего»  времени) по данным суточной обращаемости населения г. Пермь показало, что в момент перехода на «летнее» время (сокращение продолжительности сна) происходит увеличение обращаемости практически по всем маркерным заболеваниям.</w:t>
      </w:r>
      <w:proofErr w:type="gramEnd"/>
      <w:r w:rsidRPr="002C558B">
        <w:rPr>
          <w:spacing w:val="-2"/>
          <w:sz w:val="28"/>
          <w:szCs w:val="28"/>
        </w:rPr>
        <w:t xml:space="preserve"> С другой стороны, при переходе на «зимнее» время (увеличение продолжительности сна) наблюдается снижение обращаемости населения по поводу обострений хронических заболеваний системы кровообращения, эндокринной системы, нервной системы и других болезней. При этом наблюдается временной лаг от 3 до 7 дней. </w:t>
      </w:r>
    </w:p>
    <w:p w:rsidR="00DE2A39" w:rsidRPr="002C558B" w:rsidRDefault="00DE2A39" w:rsidP="001030C3">
      <w:pPr>
        <w:tabs>
          <w:tab w:val="num" w:pos="567"/>
        </w:tabs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>Следует отметить, что в среднем длительность неустойчивых тенденций, вызванных сменой административного времени, не превышает 14 дней, после чего показатели возвращаются на прежний уровень.</w:t>
      </w:r>
    </w:p>
    <w:p w:rsidR="00DE2A39" w:rsidRPr="002C558B" w:rsidRDefault="00DE2A39" w:rsidP="001030C3">
      <w:pPr>
        <w:tabs>
          <w:tab w:val="num" w:pos="567"/>
        </w:tabs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>С целью определения восприятия населением России особенностей влияния десинхронизации административного и астрономического времени на здоровье был проведен репрезентативный заочный (телефонный) формализованный опрос жителей в возрасте 18 лет и старше, проживающих в 9 часовых зонах страны.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 xml:space="preserve">Анализ результатов исследования позволил сделать вывод о преобладании среди опрошенных негативных оценок решения о сокращении часовых зон и изменении принадлежности региона проживания к той или иной часовой зоне. Так, только четверть респондентов (24,8%) воспринимает решение о переходе региона его проживания в новую часовую зону положительно. 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>Анализ результатов опроса выявил два основных недостатка принятого решения – сокращение светового дня (40,7% респондентов) и уху</w:t>
      </w:r>
      <w:r w:rsidR="009A38C0" w:rsidRPr="002C558B">
        <w:rPr>
          <w:spacing w:val="-2"/>
          <w:sz w:val="28"/>
          <w:szCs w:val="28"/>
        </w:rPr>
        <w:t xml:space="preserve">дшение здоровья населения (32% </w:t>
      </w:r>
      <w:r w:rsidRPr="002C558B">
        <w:rPr>
          <w:spacing w:val="-2"/>
          <w:sz w:val="28"/>
          <w:szCs w:val="28"/>
        </w:rPr>
        <w:t>респондентов).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>Необходимо отметить, что опрашиваемые, в основном, дают негативные оценки влиянию перехода на новое время на здоровье людей. Только 8,3% респондентов говорят о положительном воздействии на здоровье, 34,1% – утверждают, что влияние отсутствует совсем, а 47,6% полагают, что влияние на здоровье изменений во времени носит исключительно отрицательный характер.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>Мнение опрашиваемых детерминировано также принадлежностью к возрастной группе: чем старше респондент, тем с большей вероятностью он заявляет об отрицательном влиянии перехода на новое время на здоровье, в группе респондентов старше 55 лет доля давших негативные оценки перехода на новое время составила 60,7%.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 xml:space="preserve">Что касается конкретных проявлений ухудшения самочувствия в связи с переменой часовой зоны, то респондентами были названы такие, как обострение хронических заболеваний, снижение работоспособности, повышенная утомляемость, нарушение сна, головные боли, перепады артериального давления и нервозность. 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 xml:space="preserve">Важным моментом исследования являлось определение продолжительности действия негативного эффекта для здоровья, что позволяло сделать вывод об адаптационных возможностях организма человека в рассматриваемой ситуации. 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>Анализ результатов исследования показал, что если человек при переходе на новое время зафиксировал отрицательные последствия для своего здоровья, то в 43,8% случаев он продолжает свидетельствовать их до сих пор, хотя с момента перехода прошло уже больше полутора лет. Такая ситуация характерна для людей старших возрастов (17,6% ответивших в группе от 36 до 45 лет, 100% – в группе от 46 до 45 лет и 66,7% людей старше 55 лет). Еще 34,4% респондентов говорят о том, что симптомы прошли через несколько месяцев и только 12,5% отметили довольно скорое прекращение адаптационного периода.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>Следует отметить, что по данным социологического</w:t>
      </w:r>
      <w:r w:rsidRPr="002C558B">
        <w:rPr>
          <w:spacing w:val="-2"/>
          <w:sz w:val="26"/>
          <w:szCs w:val="26"/>
        </w:rPr>
        <w:t xml:space="preserve"> </w:t>
      </w:r>
      <w:r w:rsidRPr="002C558B">
        <w:rPr>
          <w:spacing w:val="-2"/>
          <w:sz w:val="28"/>
          <w:szCs w:val="28"/>
        </w:rPr>
        <w:t>опроса</w:t>
      </w:r>
      <w:r w:rsidRPr="002C558B">
        <w:rPr>
          <w:spacing w:val="-2"/>
          <w:sz w:val="26"/>
          <w:szCs w:val="26"/>
        </w:rPr>
        <w:t xml:space="preserve"> </w:t>
      </w:r>
      <w:r w:rsidRPr="002C558B">
        <w:rPr>
          <w:spacing w:val="-2"/>
          <w:sz w:val="28"/>
          <w:szCs w:val="28"/>
        </w:rPr>
        <w:t xml:space="preserve">населения 9 часовых зон России, в целом, тот факт, что осенью </w:t>
      </w:r>
      <w:smartTag w:uri="urn:schemas-microsoft-com:office:smarttags" w:element="metricconverter">
        <w:smartTagPr>
          <w:attr w:name="ProductID" w:val="2011 г"/>
        </w:smartTagPr>
        <w:r w:rsidRPr="002C558B">
          <w:rPr>
            <w:spacing w:val="-2"/>
            <w:sz w:val="28"/>
            <w:szCs w:val="28"/>
          </w:rPr>
          <w:t>2011 г</w:t>
        </w:r>
      </w:smartTag>
      <w:r w:rsidRPr="002C558B">
        <w:rPr>
          <w:spacing w:val="-2"/>
          <w:sz w:val="28"/>
          <w:szCs w:val="28"/>
        </w:rPr>
        <w:t xml:space="preserve">. Российская Федерация впервые не перешла на «зимнее» время, оценивается опрашиваемыми положительно в 63,1% случаев. Безразлично к данному событию относится 19,4% респондентов, в 13,8% случаев даны отрицательные характеристики.  При этом мужчины несколько более оптимистично воспринимают отказ от перехода на «зимнее» время, нежели женщины (положительные оценки даны 67,7% и 59,6% указанных групп, соответственно). Респонденты </w:t>
      </w:r>
      <w:proofErr w:type="gramStart"/>
      <w:r w:rsidRPr="002C558B">
        <w:rPr>
          <w:spacing w:val="-2"/>
          <w:sz w:val="28"/>
          <w:szCs w:val="28"/>
        </w:rPr>
        <w:t>более старших</w:t>
      </w:r>
      <w:proofErr w:type="gramEnd"/>
      <w:r w:rsidRPr="002C558B">
        <w:rPr>
          <w:spacing w:val="-2"/>
          <w:sz w:val="28"/>
          <w:szCs w:val="28"/>
        </w:rPr>
        <w:t xml:space="preserve"> возрастных групп чаще говорят о том, что положительно относятся к решению об отмене сезонного перевода часов, нежели молодежь. Так, в возрастной группе «56 лет и старше» позитивно настроенных респондентов было 76%, в группе 46-55 лет – 62,2%, в группе 36-45 лет – 58,8%, в группе респондентов в возрасте 26-35 лет – 56,8%, тогда как в самой молодой группе «18-25 лет» –  меньше половины (44,6%).</w:t>
      </w:r>
    </w:p>
    <w:p w:rsidR="00DE2A39" w:rsidRPr="002C558B" w:rsidRDefault="00DE2A39" w:rsidP="001030C3">
      <w:pPr>
        <w:ind w:firstLine="708"/>
        <w:jc w:val="both"/>
        <w:rPr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 xml:space="preserve">Чаще других положительные оценки отмены перехода на «зимнее» время давали жители </w:t>
      </w:r>
      <w:r w:rsidR="009A38C0" w:rsidRPr="002C558B">
        <w:rPr>
          <w:spacing w:val="-2"/>
          <w:sz w:val="28"/>
          <w:szCs w:val="28"/>
        </w:rPr>
        <w:t xml:space="preserve"> </w:t>
      </w:r>
      <w:proofErr w:type="gramStart"/>
      <w:r w:rsidRPr="002C558B">
        <w:rPr>
          <w:spacing w:val="-2"/>
          <w:sz w:val="28"/>
          <w:szCs w:val="28"/>
        </w:rPr>
        <w:t>г</w:t>
      </w:r>
      <w:proofErr w:type="gramEnd"/>
      <w:r w:rsidRPr="002C558B">
        <w:rPr>
          <w:spacing w:val="-2"/>
          <w:sz w:val="28"/>
          <w:szCs w:val="28"/>
        </w:rPr>
        <w:t xml:space="preserve">. Якутска (в 84% случаев). Также позитивные суждения преобладали среди жителей </w:t>
      </w:r>
      <w:proofErr w:type="gramStart"/>
      <w:r w:rsidRPr="002C558B">
        <w:rPr>
          <w:spacing w:val="-2"/>
          <w:sz w:val="28"/>
          <w:szCs w:val="28"/>
        </w:rPr>
        <w:t>г</w:t>
      </w:r>
      <w:proofErr w:type="gramEnd"/>
      <w:r w:rsidRPr="002C558B">
        <w:rPr>
          <w:spacing w:val="-2"/>
          <w:sz w:val="28"/>
          <w:szCs w:val="28"/>
        </w:rPr>
        <w:t>.</w:t>
      </w:r>
      <w:r w:rsidR="009A38C0" w:rsidRPr="002C558B">
        <w:rPr>
          <w:spacing w:val="-2"/>
          <w:sz w:val="28"/>
          <w:szCs w:val="28"/>
        </w:rPr>
        <w:t xml:space="preserve"> </w:t>
      </w:r>
      <w:r w:rsidRPr="002C558B">
        <w:rPr>
          <w:spacing w:val="-2"/>
          <w:sz w:val="28"/>
          <w:szCs w:val="28"/>
        </w:rPr>
        <w:t xml:space="preserve">Иркутска и </w:t>
      </w:r>
      <w:r w:rsidR="009A38C0" w:rsidRPr="002C558B">
        <w:rPr>
          <w:spacing w:val="-2"/>
          <w:sz w:val="28"/>
          <w:szCs w:val="28"/>
        </w:rPr>
        <w:t xml:space="preserve">г. </w:t>
      </w:r>
      <w:r w:rsidRPr="002C558B">
        <w:rPr>
          <w:spacing w:val="-2"/>
          <w:sz w:val="28"/>
          <w:szCs w:val="28"/>
        </w:rPr>
        <w:t>Калининграда (по 72% опрошенных выбрали соответствующий вариант ответа), г.</w:t>
      </w:r>
      <w:r w:rsidR="009A38C0" w:rsidRPr="002C558B">
        <w:rPr>
          <w:spacing w:val="-2"/>
          <w:sz w:val="28"/>
          <w:szCs w:val="28"/>
        </w:rPr>
        <w:t xml:space="preserve"> </w:t>
      </w:r>
      <w:r w:rsidRPr="002C558B">
        <w:rPr>
          <w:spacing w:val="-2"/>
          <w:sz w:val="28"/>
          <w:szCs w:val="28"/>
        </w:rPr>
        <w:t>Кемерово (70%) и г.</w:t>
      </w:r>
      <w:r w:rsidR="009A38C0" w:rsidRPr="002C558B">
        <w:rPr>
          <w:spacing w:val="-2"/>
          <w:sz w:val="28"/>
          <w:szCs w:val="28"/>
        </w:rPr>
        <w:t xml:space="preserve"> </w:t>
      </w:r>
      <w:r w:rsidRPr="002C558B">
        <w:rPr>
          <w:spacing w:val="-2"/>
          <w:sz w:val="28"/>
          <w:szCs w:val="28"/>
        </w:rPr>
        <w:t xml:space="preserve">Ижевска (62%). Наиболее скептически к отмене сезонного перевода часов отнеслись пермяки, среди которых только 39,7% опрошенных поддержали данное решение. </w:t>
      </w:r>
    </w:p>
    <w:p w:rsidR="00DE2A39" w:rsidRPr="002C558B" w:rsidRDefault="00DE2A39" w:rsidP="001030C3">
      <w:pPr>
        <w:ind w:firstLine="708"/>
        <w:jc w:val="both"/>
        <w:rPr>
          <w:b/>
          <w:i/>
          <w:sz w:val="28"/>
          <w:szCs w:val="28"/>
        </w:rPr>
      </w:pPr>
      <w:r w:rsidRPr="002C558B">
        <w:rPr>
          <w:b/>
          <w:i/>
          <w:sz w:val="28"/>
          <w:szCs w:val="28"/>
        </w:rPr>
        <w:t>Таким образом, по результатам проведенных исследований установлены лишь кратковременные негативные эффекты для здоровья населения всех возрастных групп, выявляемые по данным обращ</w:t>
      </w:r>
      <w:r w:rsidR="00A54F60">
        <w:rPr>
          <w:b/>
          <w:i/>
          <w:sz w:val="28"/>
          <w:szCs w:val="28"/>
        </w:rPr>
        <w:t xml:space="preserve">аемости </w:t>
      </w:r>
      <w:r w:rsidRPr="002C558B">
        <w:rPr>
          <w:b/>
          <w:i/>
          <w:sz w:val="28"/>
          <w:szCs w:val="28"/>
        </w:rPr>
        <w:t>за медицинской помощью в пе</w:t>
      </w:r>
      <w:r w:rsidR="00395730" w:rsidRPr="002C558B">
        <w:rPr>
          <w:b/>
          <w:i/>
          <w:sz w:val="28"/>
          <w:szCs w:val="28"/>
        </w:rPr>
        <w:t xml:space="preserve">риод перехода на летнее/зимнее </w:t>
      </w:r>
      <w:r w:rsidRPr="002C558B">
        <w:rPr>
          <w:b/>
          <w:i/>
          <w:sz w:val="28"/>
          <w:szCs w:val="28"/>
        </w:rPr>
        <w:t xml:space="preserve">исчисление времени, и негативное восприятие (примерно половиной опрошенных) особенностей влияния десинхронизации административного и астрономического времени на здоровье. </w:t>
      </w:r>
    </w:p>
    <w:p w:rsidR="00DE2A39" w:rsidRPr="002C558B" w:rsidRDefault="00DE2A39" w:rsidP="001030C3">
      <w:pPr>
        <w:ind w:firstLine="708"/>
        <w:jc w:val="both"/>
        <w:rPr>
          <w:sz w:val="28"/>
          <w:szCs w:val="28"/>
        </w:rPr>
      </w:pPr>
      <w:r w:rsidRPr="002C558B">
        <w:rPr>
          <w:spacing w:val="-2"/>
          <w:sz w:val="28"/>
          <w:szCs w:val="28"/>
        </w:rPr>
        <w:t>Органам исполнительной власти субъектов Российской Федерации необходимо учитывать возможные последствия со стороны здоровья и связанные с ними экономические ущербы. Требуется проведение активной информационной политики, направленной на разъяснение населению возможных последствий десинхронизации для здоровья и способов их нивелирования.</w:t>
      </w:r>
    </w:p>
    <w:p w:rsidR="00DE2A39" w:rsidRPr="002C558B" w:rsidRDefault="00DE2A39" w:rsidP="001030C3">
      <w:pPr>
        <w:ind w:firstLine="708"/>
        <w:jc w:val="both"/>
        <w:rPr>
          <w:sz w:val="28"/>
          <w:szCs w:val="28"/>
        </w:rPr>
      </w:pPr>
      <w:proofErr w:type="gramStart"/>
      <w:r w:rsidRPr="002C558B">
        <w:rPr>
          <w:color w:val="000000"/>
          <w:spacing w:val="4"/>
          <w:sz w:val="28"/>
          <w:szCs w:val="28"/>
        </w:rPr>
        <w:t xml:space="preserve">С целью обеспечения </w:t>
      </w:r>
      <w:r w:rsidRPr="002C558B">
        <w:rPr>
          <w:color w:val="000000"/>
          <w:sz w:val="28"/>
          <w:szCs w:val="28"/>
        </w:rPr>
        <w:t xml:space="preserve">органов исполнительной власти субъектов Российской Федерации документами, необходимыми </w:t>
      </w:r>
      <w:r w:rsidRPr="002C558B">
        <w:rPr>
          <w:color w:val="000000"/>
          <w:spacing w:val="4"/>
          <w:sz w:val="28"/>
          <w:szCs w:val="28"/>
        </w:rPr>
        <w:t xml:space="preserve">для решения практических задач </w:t>
      </w:r>
      <w:r w:rsidRPr="002C558B">
        <w:rPr>
          <w:color w:val="000000"/>
          <w:sz w:val="28"/>
          <w:szCs w:val="28"/>
        </w:rPr>
        <w:t xml:space="preserve">по снижению риска популяционному здоровью населения, связанному с </w:t>
      </w:r>
      <w:proofErr w:type="spellStart"/>
      <w:r w:rsidRPr="002C558B">
        <w:rPr>
          <w:color w:val="000000"/>
          <w:sz w:val="28"/>
          <w:szCs w:val="28"/>
        </w:rPr>
        <w:t>десинхрозом</w:t>
      </w:r>
      <w:proofErr w:type="spellEnd"/>
      <w:r w:rsidRPr="002C558B">
        <w:rPr>
          <w:color w:val="000000"/>
          <w:sz w:val="28"/>
          <w:szCs w:val="28"/>
        </w:rPr>
        <w:t xml:space="preserve"> административного и астрономического (поясного) времени, </w:t>
      </w:r>
      <w:r w:rsidRPr="002C558B">
        <w:rPr>
          <w:color w:val="000000"/>
          <w:spacing w:val="4"/>
          <w:sz w:val="28"/>
          <w:szCs w:val="28"/>
        </w:rPr>
        <w:t xml:space="preserve">в рамках данной научно-исследовательской работы были разработаны методические рекомендации </w:t>
      </w:r>
      <w:r w:rsidRPr="002C558B">
        <w:rPr>
          <w:sz w:val="28"/>
          <w:szCs w:val="28"/>
        </w:rPr>
        <w:t xml:space="preserve">«Снижение риска популяционному здоровью, связанного с </w:t>
      </w:r>
      <w:proofErr w:type="spellStart"/>
      <w:r w:rsidRPr="002C558B">
        <w:rPr>
          <w:sz w:val="28"/>
          <w:szCs w:val="28"/>
        </w:rPr>
        <w:t>десинхронозом</w:t>
      </w:r>
      <w:proofErr w:type="spellEnd"/>
      <w:r w:rsidRPr="002C558B">
        <w:rPr>
          <w:sz w:val="28"/>
          <w:szCs w:val="28"/>
        </w:rPr>
        <w:t xml:space="preserve"> административного и астрономического (поясного времени)» и направлены Минздравом России руководителям органов исполнительной власти субъектов Российской</w:t>
      </w:r>
      <w:proofErr w:type="gramEnd"/>
      <w:r w:rsidRPr="002C558B">
        <w:rPr>
          <w:sz w:val="28"/>
          <w:szCs w:val="28"/>
        </w:rPr>
        <w:t xml:space="preserve"> Федерации.</w:t>
      </w:r>
    </w:p>
    <w:p w:rsidR="00DE2A39" w:rsidRPr="002C558B" w:rsidRDefault="00DE2A39" w:rsidP="001030C3">
      <w:pPr>
        <w:ind w:firstLine="708"/>
        <w:jc w:val="both"/>
        <w:rPr>
          <w:sz w:val="28"/>
          <w:szCs w:val="28"/>
        </w:rPr>
      </w:pPr>
      <w:proofErr w:type="gramStart"/>
      <w:r w:rsidRPr="00AF69DE">
        <w:rPr>
          <w:sz w:val="28"/>
          <w:szCs w:val="28"/>
        </w:rPr>
        <w:t>Полученные данные корреспондируют с результатами научных исследований, проведенных в 2010-2011 гг. Федеральным государственным учреждением «Государственный научный центр социальной и судебной психиатрии им. В.П. Сербского» Минздрава России по изучению влияния</w:t>
      </w:r>
      <w:r w:rsidRPr="002C558B">
        <w:rPr>
          <w:sz w:val="28"/>
          <w:szCs w:val="28"/>
        </w:rPr>
        <w:t xml:space="preserve"> перехода с «летнего» на «зимнее» и с «зимнего» на «летнее» время по показателям потребностей населения в различных видах медицинской помощи.</w:t>
      </w:r>
      <w:proofErr w:type="gramEnd"/>
      <w:r w:rsidRPr="002C558B">
        <w:rPr>
          <w:sz w:val="28"/>
          <w:szCs w:val="28"/>
        </w:rPr>
        <w:t xml:space="preserve"> Кроме того, были изучены показатели обращаемости за психиатрической и наркологической помощью в марте (последний месяц «зимнего» времени) и апреле (первый месяц «летнего» времени) 2011 года в Федеральных округах Российской Федерации и в субъектах Российской Федерации, сменивших часовые пояса в 2010 году.</w:t>
      </w:r>
    </w:p>
    <w:p w:rsidR="00DE2A39" w:rsidRPr="002C558B" w:rsidRDefault="00DE2A39" w:rsidP="001030C3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C558B">
        <w:rPr>
          <w:rFonts w:ascii="Times New Roman" w:hAnsi="Times New Roman"/>
          <w:b/>
          <w:i/>
          <w:sz w:val="28"/>
          <w:szCs w:val="28"/>
        </w:rPr>
        <w:t>В большинстве округов и субъектов Российской Федерации при переходе с «зимнего» на «летнее» время произошло снижение показателей обращаемости за психиатрической, наркологической, общемедицинской и педиатрической помощью. Единственное исключение – Дальневосточный  федеральный округ, где несколько увеличилась обращаемость за психиатрической помощью.</w:t>
      </w:r>
    </w:p>
    <w:p w:rsidR="00DE2A39" w:rsidRPr="002C558B" w:rsidRDefault="00DE2A39" w:rsidP="001030C3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C558B">
        <w:rPr>
          <w:rFonts w:ascii="Times New Roman" w:hAnsi="Times New Roman"/>
          <w:b/>
          <w:i/>
          <w:sz w:val="28"/>
          <w:szCs w:val="28"/>
        </w:rPr>
        <w:t>В то же время, переход на «зимнее» время, несмотря на «добавленный» час, вызывал ухудшение анализируемых показателей. В частности, такой переход сопровождался ухудшением самочувствия лиц, страдающих хроническими соматическими, психическими и психосоматическими заболеваниями. Это подтверждалось ростом обращений в территориальные поликлиники, психоневрологические диспансеры и увеличением числа госпитализаций в психиатрические больницы.</w:t>
      </w:r>
    </w:p>
    <w:p w:rsidR="00DE2A39" w:rsidRPr="002C558B" w:rsidRDefault="00DE2A39" w:rsidP="001030C3">
      <w:pPr>
        <w:pStyle w:val="af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558B">
        <w:rPr>
          <w:rFonts w:ascii="Times New Roman" w:hAnsi="Times New Roman"/>
          <w:sz w:val="28"/>
          <w:szCs w:val="28"/>
        </w:rPr>
        <w:t xml:space="preserve">Таким образом, полученные данные позволили специалистам ФГУ «Государственный научный центр социальной и судебной психиатрии им. В.П. Сербского» </w:t>
      </w:r>
      <w:smartTag w:uri="urn:schemas-microsoft-com:office:smarttags" w:element="PersonName">
        <w:r w:rsidRPr="002C558B">
          <w:rPr>
            <w:rFonts w:ascii="Times New Roman" w:hAnsi="Times New Roman"/>
            <w:sz w:val="28"/>
            <w:szCs w:val="28"/>
          </w:rPr>
          <w:t>Минздрав</w:t>
        </w:r>
      </w:smartTag>
      <w:r w:rsidRPr="002C558B">
        <w:rPr>
          <w:rFonts w:ascii="Times New Roman" w:hAnsi="Times New Roman"/>
          <w:sz w:val="28"/>
          <w:szCs w:val="28"/>
        </w:rPr>
        <w:t>а России придти к выводу о том, что</w:t>
      </w:r>
      <w:r w:rsidRPr="002C558B">
        <w:rPr>
          <w:rFonts w:ascii="Times New Roman" w:hAnsi="Times New Roman"/>
          <w:i/>
          <w:sz w:val="28"/>
          <w:szCs w:val="28"/>
        </w:rPr>
        <w:t xml:space="preserve"> </w:t>
      </w:r>
      <w:r w:rsidRPr="002C558B">
        <w:rPr>
          <w:rFonts w:ascii="Times New Roman" w:hAnsi="Times New Roman"/>
          <w:b/>
          <w:i/>
          <w:sz w:val="28"/>
          <w:szCs w:val="28"/>
        </w:rPr>
        <w:t>наиболее благоприятным в отношении психического здоровья людей является нынешнее «летнее» время, которое не нуждается в последующем изменении (т.е. в переходе на «зимнее» время)</w:t>
      </w:r>
      <w:r w:rsidRPr="002C558B">
        <w:rPr>
          <w:rFonts w:ascii="Times New Roman" w:hAnsi="Times New Roman"/>
          <w:i/>
          <w:sz w:val="28"/>
          <w:szCs w:val="28"/>
        </w:rPr>
        <w:t>.</w:t>
      </w:r>
      <w:r w:rsidRPr="002C558B">
        <w:rPr>
          <w:rFonts w:ascii="Times New Roman" w:hAnsi="Times New Roman"/>
          <w:sz w:val="28"/>
          <w:szCs w:val="28"/>
        </w:rPr>
        <w:t xml:space="preserve"> Что касается изученных субъектов Российской Федерации (Кемеровская область и Хабаровский край), сменивших часовые пояса, то, по данным за март-апрель 2011 года, осуществленные в них изменения не оказали неблагоприятного влияния на психическое здоровье населения и, с медицинской точки зрения, не несет в себе для него угрозы.</w:t>
      </w:r>
    </w:p>
    <w:p w:rsidR="00DE2A39" w:rsidRPr="002C558B" w:rsidRDefault="00DE2A39" w:rsidP="001030C3">
      <w:pPr>
        <w:pStyle w:val="af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2D2D">
        <w:rPr>
          <w:rFonts w:ascii="Times New Roman" w:hAnsi="Times New Roman"/>
          <w:sz w:val="28"/>
          <w:szCs w:val="28"/>
        </w:rPr>
        <w:t>В 1980-е годы НИИ гигиены и охраны здоровья детей и подростков НЦЗД РАМН занимался изучением роли</w:t>
      </w:r>
      <w:r w:rsidRPr="002C558B">
        <w:rPr>
          <w:rFonts w:ascii="Times New Roman" w:hAnsi="Times New Roman"/>
          <w:sz w:val="28"/>
          <w:szCs w:val="28"/>
        </w:rPr>
        <w:t xml:space="preserve"> биологических ритмов в устойчивости растущего организма к природным и социальным рискам. В рамках этого научного направления выполнялось изучение адаптации детей к изменениям времени. Исследования проводились на протяжении 3-х недель с интервалом в 4 часа. У школьников регис</w:t>
      </w:r>
      <w:r w:rsidR="00144F0A" w:rsidRPr="002C558B">
        <w:rPr>
          <w:rFonts w:ascii="Times New Roman" w:hAnsi="Times New Roman"/>
          <w:sz w:val="28"/>
          <w:szCs w:val="28"/>
        </w:rPr>
        <w:t>трировали температуру тела (</w:t>
      </w:r>
      <w:proofErr w:type="gramStart"/>
      <w:r w:rsidR="00144F0A" w:rsidRPr="002C558B">
        <w:rPr>
          <w:rFonts w:ascii="Times New Roman" w:hAnsi="Times New Roman"/>
          <w:sz w:val="28"/>
          <w:szCs w:val="28"/>
        </w:rPr>
        <w:t>ТТ</w:t>
      </w:r>
      <w:proofErr w:type="gramEnd"/>
      <w:r w:rsidRPr="002C558B">
        <w:rPr>
          <w:rFonts w:ascii="Times New Roman" w:hAnsi="Times New Roman"/>
          <w:sz w:val="28"/>
          <w:szCs w:val="28"/>
        </w:rPr>
        <w:t xml:space="preserve"> </w:t>
      </w:r>
      <w:r w:rsidR="00144F0A" w:rsidRPr="002C558B">
        <w:rPr>
          <w:rFonts w:ascii="Times New Roman" w:hAnsi="Times New Roman"/>
          <w:sz w:val="28"/>
          <w:szCs w:val="28"/>
        </w:rPr>
        <w:t xml:space="preserve">- </w:t>
      </w:r>
      <w:r w:rsidRPr="002C558B">
        <w:rPr>
          <w:rFonts w:ascii="Times New Roman" w:hAnsi="Times New Roman"/>
          <w:sz w:val="28"/>
          <w:szCs w:val="28"/>
        </w:rPr>
        <w:t>является энергетическим звеном циркадианного ритма (ЦР)</w:t>
      </w:r>
      <w:r w:rsidR="00144F0A" w:rsidRPr="002C558B">
        <w:rPr>
          <w:rFonts w:ascii="Times New Roman" w:hAnsi="Times New Roman"/>
          <w:sz w:val="28"/>
          <w:szCs w:val="28"/>
        </w:rPr>
        <w:t>)</w:t>
      </w:r>
      <w:r w:rsidRPr="002C558B">
        <w:rPr>
          <w:rFonts w:ascii="Times New Roman" w:hAnsi="Times New Roman"/>
          <w:sz w:val="28"/>
          <w:szCs w:val="28"/>
        </w:rPr>
        <w:t>; частоту пульса (ЧСС); артери</w:t>
      </w:r>
      <w:r w:rsidR="00144F0A" w:rsidRPr="002C558B">
        <w:rPr>
          <w:rFonts w:ascii="Times New Roman" w:hAnsi="Times New Roman"/>
          <w:sz w:val="28"/>
          <w:szCs w:val="28"/>
        </w:rPr>
        <w:t xml:space="preserve">альное давление: систолическое </w:t>
      </w:r>
      <w:r w:rsidRPr="002C558B">
        <w:rPr>
          <w:rFonts w:ascii="Times New Roman" w:hAnsi="Times New Roman"/>
          <w:sz w:val="28"/>
          <w:szCs w:val="28"/>
        </w:rPr>
        <w:t xml:space="preserve">(САД) и </w:t>
      </w:r>
      <w:proofErr w:type="spellStart"/>
      <w:r w:rsidRPr="002C558B">
        <w:rPr>
          <w:rFonts w:ascii="Times New Roman" w:hAnsi="Times New Roman"/>
          <w:sz w:val="28"/>
          <w:szCs w:val="28"/>
        </w:rPr>
        <w:t>диастолическое</w:t>
      </w:r>
      <w:proofErr w:type="spellEnd"/>
      <w:r w:rsidRPr="002C558B">
        <w:rPr>
          <w:rFonts w:ascii="Times New Roman" w:hAnsi="Times New Roman"/>
          <w:sz w:val="28"/>
          <w:szCs w:val="28"/>
        </w:rPr>
        <w:t xml:space="preserve"> (ДАД); продуктивность умственного труда (ПУТ). Регистрация проводилась в течение 3-х дней до перевода детей на новое время (исходные показатели); в первые три дня на первой и на второй неделях нового времени. Были получены следующие результаты. </w:t>
      </w:r>
    </w:p>
    <w:p w:rsidR="00DE2A39" w:rsidRPr="002C558B" w:rsidRDefault="00DE2A39" w:rsidP="001030C3">
      <w:pPr>
        <w:pStyle w:val="af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558B">
        <w:rPr>
          <w:rFonts w:ascii="Times New Roman" w:hAnsi="Times New Roman"/>
          <w:sz w:val="28"/>
          <w:szCs w:val="28"/>
        </w:rPr>
        <w:t>При переходе на «зимнее» время на 1 неделе адаптации у</w:t>
      </w:r>
      <w:r w:rsidR="00E92AE9" w:rsidRPr="002C558B">
        <w:rPr>
          <w:rFonts w:ascii="Times New Roman" w:hAnsi="Times New Roman"/>
          <w:sz w:val="28"/>
          <w:szCs w:val="28"/>
        </w:rPr>
        <w:t xml:space="preserve">величивались амплитуды ритмов </w:t>
      </w:r>
      <w:proofErr w:type="gramStart"/>
      <w:r w:rsidR="00E92AE9" w:rsidRPr="002C558B">
        <w:rPr>
          <w:rFonts w:ascii="Times New Roman" w:hAnsi="Times New Roman"/>
          <w:sz w:val="28"/>
          <w:szCs w:val="28"/>
        </w:rPr>
        <w:t>ТТ</w:t>
      </w:r>
      <w:proofErr w:type="gramEnd"/>
      <w:r w:rsidRPr="002C558B">
        <w:rPr>
          <w:rFonts w:ascii="Times New Roman" w:hAnsi="Times New Roman"/>
          <w:sz w:val="28"/>
          <w:szCs w:val="28"/>
        </w:rPr>
        <w:t xml:space="preserve">, ЧСС, ДАД. </w:t>
      </w:r>
      <w:proofErr w:type="spellStart"/>
      <w:r w:rsidRPr="002C558B">
        <w:rPr>
          <w:rFonts w:ascii="Times New Roman" w:hAnsi="Times New Roman"/>
          <w:sz w:val="28"/>
          <w:szCs w:val="28"/>
        </w:rPr>
        <w:t>Акрофазы</w:t>
      </w:r>
      <w:proofErr w:type="spellEnd"/>
      <w:r w:rsidRPr="002C558B">
        <w:rPr>
          <w:rFonts w:ascii="Times New Roman" w:hAnsi="Times New Roman"/>
          <w:sz w:val="28"/>
          <w:szCs w:val="28"/>
        </w:rPr>
        <w:t xml:space="preserve"> ЦР всех оцениваемых функций сохраняли устойчивость. Не менялись балльные значения дневных кривых физиологических функций, что отражало сохранение у них дневного уровня и периода ЦР. На второй неделе адаптации установленные изменения амплитуд восстанавливали исходный уровень. </w:t>
      </w:r>
    </w:p>
    <w:p w:rsidR="00DE2A39" w:rsidRPr="002C558B" w:rsidRDefault="00DE2A39" w:rsidP="001030C3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58B">
        <w:rPr>
          <w:rFonts w:ascii="Times New Roman" w:hAnsi="Times New Roman"/>
          <w:sz w:val="28"/>
          <w:szCs w:val="28"/>
        </w:rPr>
        <w:t xml:space="preserve">Таким образом, адаптация школьников к «зимнему» времени осуществлялась за счет перестройки на 1-й неделе мобильного показателя-амплитуды ЦР функций, не затрагивала состояния </w:t>
      </w:r>
      <w:proofErr w:type="spellStart"/>
      <w:r w:rsidRPr="002C558B">
        <w:rPr>
          <w:rFonts w:ascii="Times New Roman" w:hAnsi="Times New Roman"/>
          <w:sz w:val="28"/>
          <w:szCs w:val="28"/>
        </w:rPr>
        <w:t>акрофаз</w:t>
      </w:r>
      <w:proofErr w:type="spellEnd"/>
      <w:r w:rsidRPr="002C558B">
        <w:rPr>
          <w:rFonts w:ascii="Times New Roman" w:hAnsi="Times New Roman"/>
          <w:sz w:val="28"/>
          <w:szCs w:val="28"/>
        </w:rPr>
        <w:t xml:space="preserve"> и стабильных параметров - </w:t>
      </w:r>
      <w:proofErr w:type="spellStart"/>
      <w:proofErr w:type="gramStart"/>
      <w:r w:rsidRPr="002C558B">
        <w:rPr>
          <w:rFonts w:ascii="Times New Roman" w:hAnsi="Times New Roman"/>
          <w:sz w:val="28"/>
          <w:szCs w:val="28"/>
        </w:rPr>
        <w:t>средне-дневного</w:t>
      </w:r>
      <w:proofErr w:type="spellEnd"/>
      <w:proofErr w:type="gramEnd"/>
      <w:r w:rsidRPr="002C558B">
        <w:rPr>
          <w:rFonts w:ascii="Times New Roman" w:hAnsi="Times New Roman"/>
          <w:sz w:val="28"/>
          <w:szCs w:val="28"/>
        </w:rPr>
        <w:t xml:space="preserve"> уровня и периода ЦР. На 2-й неделе нового времени адаптационные изменения амплитуд ЦР исчезали. При переходе на «летнее» время на 1-й неделе адаптации отмечено уменьшение устойчивости </w:t>
      </w:r>
      <w:proofErr w:type="spellStart"/>
      <w:r w:rsidRPr="002C558B">
        <w:rPr>
          <w:rFonts w:ascii="Times New Roman" w:hAnsi="Times New Roman"/>
          <w:sz w:val="28"/>
          <w:szCs w:val="28"/>
        </w:rPr>
        <w:t>акрофаз</w:t>
      </w:r>
      <w:proofErr w:type="spellEnd"/>
      <w:r w:rsidRPr="002C558B">
        <w:rPr>
          <w:rFonts w:ascii="Times New Roman" w:hAnsi="Times New Roman"/>
          <w:sz w:val="28"/>
          <w:szCs w:val="28"/>
        </w:rPr>
        <w:t xml:space="preserve"> ритмов у всех регистрируемых функций и уменьше</w:t>
      </w:r>
      <w:r w:rsidR="00E92AE9" w:rsidRPr="002C558B">
        <w:rPr>
          <w:rFonts w:ascii="Times New Roman" w:hAnsi="Times New Roman"/>
          <w:sz w:val="28"/>
          <w:szCs w:val="28"/>
        </w:rPr>
        <w:t xml:space="preserve">ние амплитуд циркадных ритмов </w:t>
      </w:r>
      <w:proofErr w:type="gramStart"/>
      <w:r w:rsidR="00E92AE9" w:rsidRPr="002C558B">
        <w:rPr>
          <w:rFonts w:ascii="Times New Roman" w:hAnsi="Times New Roman"/>
          <w:sz w:val="28"/>
          <w:szCs w:val="28"/>
        </w:rPr>
        <w:t>ТТ</w:t>
      </w:r>
      <w:proofErr w:type="gramEnd"/>
      <w:r w:rsidRPr="002C558B">
        <w:rPr>
          <w:rFonts w:ascii="Times New Roman" w:hAnsi="Times New Roman"/>
          <w:sz w:val="28"/>
          <w:szCs w:val="28"/>
        </w:rPr>
        <w:t xml:space="preserve">, ЧСС, ДАД. Вместе с тем, дневные кривые функции сохраняли стабильную бальную величину, что отражало отсутствие перестройки и включения в адаптацию стабильных параметров ЦР. На </w:t>
      </w:r>
      <w:r w:rsidR="00E92AE9" w:rsidRPr="002C558B">
        <w:rPr>
          <w:rFonts w:ascii="Times New Roman" w:hAnsi="Times New Roman"/>
          <w:sz w:val="28"/>
          <w:szCs w:val="28"/>
        </w:rPr>
        <w:t xml:space="preserve"> </w:t>
      </w:r>
      <w:r w:rsidRPr="002C558B">
        <w:rPr>
          <w:rFonts w:ascii="Times New Roman" w:hAnsi="Times New Roman"/>
          <w:sz w:val="28"/>
          <w:szCs w:val="28"/>
        </w:rPr>
        <w:t xml:space="preserve">2-й неделе показатели устойчивости </w:t>
      </w:r>
      <w:proofErr w:type="spellStart"/>
      <w:r w:rsidRPr="002C558B">
        <w:rPr>
          <w:rFonts w:ascii="Times New Roman" w:hAnsi="Times New Roman"/>
          <w:sz w:val="28"/>
          <w:szCs w:val="28"/>
        </w:rPr>
        <w:t>акрофаз</w:t>
      </w:r>
      <w:proofErr w:type="spellEnd"/>
      <w:r w:rsidRPr="002C558B">
        <w:rPr>
          <w:rFonts w:ascii="Times New Roman" w:hAnsi="Times New Roman"/>
          <w:sz w:val="28"/>
          <w:szCs w:val="28"/>
        </w:rPr>
        <w:t xml:space="preserve"> и размеры амплитуд ритмов функций восстанавливались до исходного состояния.</w:t>
      </w:r>
    </w:p>
    <w:p w:rsidR="00DE2A39" w:rsidRPr="002C558B" w:rsidRDefault="00DE2A39" w:rsidP="001030C3">
      <w:pPr>
        <w:ind w:firstLine="709"/>
        <w:jc w:val="both"/>
        <w:rPr>
          <w:b/>
          <w:i/>
          <w:sz w:val="28"/>
          <w:szCs w:val="28"/>
        </w:rPr>
      </w:pPr>
      <w:r w:rsidRPr="002C558B">
        <w:rPr>
          <w:sz w:val="28"/>
          <w:szCs w:val="28"/>
        </w:rPr>
        <w:t>Следовательно</w:t>
      </w:r>
      <w:r w:rsidRPr="002C558B">
        <w:rPr>
          <w:i/>
          <w:sz w:val="28"/>
          <w:szCs w:val="28"/>
        </w:rPr>
        <w:t xml:space="preserve">, </w:t>
      </w:r>
      <w:r w:rsidRPr="002C558B">
        <w:rPr>
          <w:b/>
          <w:i/>
          <w:sz w:val="28"/>
          <w:szCs w:val="28"/>
        </w:rPr>
        <w:t>адаптация школьников к «летнему» времени сопровождалась определенным напряжением системы околосуточной регуляции организма. Но устойчивость к изменению стабильных парам</w:t>
      </w:r>
      <w:r w:rsidR="00981481">
        <w:rPr>
          <w:b/>
          <w:i/>
          <w:sz w:val="28"/>
          <w:szCs w:val="28"/>
        </w:rPr>
        <w:t>етров циркадной системы (средне</w:t>
      </w:r>
      <w:r w:rsidRPr="002C558B">
        <w:rPr>
          <w:b/>
          <w:i/>
          <w:sz w:val="28"/>
          <w:szCs w:val="28"/>
        </w:rPr>
        <w:t>дневного уровня и периода ЦР) свидетельствует о благоприятном протекании адаптации к летнему времени.</w:t>
      </w:r>
    </w:p>
    <w:p w:rsidR="00DE2A39" w:rsidRPr="002C558B" w:rsidRDefault="00DE2A39" w:rsidP="00A3193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58B">
        <w:rPr>
          <w:rFonts w:ascii="Times New Roman" w:hAnsi="Times New Roman"/>
          <w:sz w:val="28"/>
          <w:szCs w:val="28"/>
        </w:rPr>
        <w:t>Что касается представления данных мониторинга за 2012 год, то сообщаем, что в</w:t>
      </w:r>
      <w:r w:rsidRPr="002C558B">
        <w:rPr>
          <w:rStyle w:val="FontStyle20"/>
          <w:sz w:val="28"/>
          <w:szCs w:val="28"/>
        </w:rPr>
        <w:t xml:space="preserve"> соответствии с </w:t>
      </w:r>
      <w:r w:rsidRPr="002C558B">
        <w:rPr>
          <w:rFonts w:ascii="Times New Roman" w:hAnsi="Times New Roman"/>
          <w:sz w:val="28"/>
          <w:szCs w:val="28"/>
        </w:rPr>
        <w:t xml:space="preserve">Федеральным планом статистических работ, утвержденным распоряжением Правительства Российской Федерации  от 6 мая </w:t>
      </w:r>
      <w:smartTag w:uri="urn:schemas-microsoft-com:office:smarttags" w:element="metricconverter">
        <w:smartTagPr>
          <w:attr w:name="ProductID" w:val="2008 г"/>
        </w:smartTagPr>
        <w:r w:rsidRPr="002C558B">
          <w:rPr>
            <w:rFonts w:ascii="Times New Roman" w:hAnsi="Times New Roman"/>
            <w:sz w:val="28"/>
            <w:szCs w:val="28"/>
          </w:rPr>
          <w:t>2008 г</w:t>
        </w:r>
      </w:smartTag>
      <w:r w:rsidRPr="002C558B">
        <w:rPr>
          <w:rFonts w:ascii="Times New Roman" w:hAnsi="Times New Roman"/>
          <w:sz w:val="28"/>
          <w:szCs w:val="28"/>
        </w:rPr>
        <w:t>. N 671-р, сведения о заболеваемости и смертности населения представляются с ежегодной периодичностью в срок до 20 марта следующего за отчетным годом.</w:t>
      </w:r>
    </w:p>
    <w:p w:rsidR="00DE2A39" w:rsidRPr="002C558B" w:rsidRDefault="00DE2A39" w:rsidP="00A3193F">
      <w:pPr>
        <w:shd w:val="clear" w:color="auto" w:fill="FFFFFF"/>
        <w:ind w:firstLine="709"/>
        <w:jc w:val="both"/>
        <w:rPr>
          <w:sz w:val="28"/>
          <w:szCs w:val="28"/>
        </w:rPr>
      </w:pPr>
      <w:r w:rsidRPr="002C558B">
        <w:rPr>
          <w:sz w:val="28"/>
          <w:szCs w:val="28"/>
        </w:rPr>
        <w:t>Анализ статисти</w:t>
      </w:r>
      <w:r w:rsidR="0070069D" w:rsidRPr="002C558B">
        <w:rPr>
          <w:sz w:val="28"/>
          <w:szCs w:val="28"/>
        </w:rPr>
        <w:t xml:space="preserve">ческих данных о заболеваемости </w:t>
      </w:r>
      <w:r w:rsidRPr="002C558B">
        <w:rPr>
          <w:sz w:val="28"/>
          <w:szCs w:val="28"/>
        </w:rPr>
        <w:t>населения и причинах обращения в медицинскую организацию в разрезе субъектов Российской Федерации за 2012 год может быть проведен во II квартале 2013 года.</w:t>
      </w:r>
    </w:p>
    <w:p w:rsidR="00DE2A39" w:rsidRPr="002C558B" w:rsidRDefault="00DE2A39" w:rsidP="001030C3">
      <w:pPr>
        <w:shd w:val="clear" w:color="auto" w:fill="FFFFFF"/>
        <w:ind w:firstLine="708"/>
        <w:jc w:val="both"/>
        <w:rPr>
          <w:sz w:val="28"/>
          <w:szCs w:val="28"/>
        </w:rPr>
      </w:pPr>
      <w:r w:rsidRPr="002C558B">
        <w:rPr>
          <w:sz w:val="28"/>
          <w:szCs w:val="28"/>
        </w:rPr>
        <w:t xml:space="preserve">Анализ статистических данных о смертности населения в Российской Федерации в </w:t>
      </w:r>
      <w:smartTag w:uri="urn:schemas-microsoft-com:office:smarttags" w:element="metricconverter">
        <w:smartTagPr>
          <w:attr w:name="ProductID" w:val="2012 г"/>
        </w:smartTagPr>
        <w:r w:rsidRPr="002C558B">
          <w:rPr>
            <w:sz w:val="28"/>
            <w:szCs w:val="28"/>
          </w:rPr>
          <w:t>2012 г</w:t>
        </w:r>
      </w:smartTag>
      <w:r w:rsidRPr="002C558B">
        <w:rPr>
          <w:sz w:val="28"/>
          <w:szCs w:val="28"/>
        </w:rPr>
        <w:t>. может быть проведен после получения официальных статистических данных Федеральной службы государственной статистики, к компетенции которой относится сбор, обработка и расчет показателей смертности населения в Российской Федерации.</w:t>
      </w:r>
    </w:p>
    <w:p w:rsidR="00DE2A39" w:rsidRPr="00997B3B" w:rsidRDefault="00DE2A39" w:rsidP="001030C3">
      <w:pPr>
        <w:ind w:firstLine="708"/>
        <w:jc w:val="both"/>
        <w:rPr>
          <w:i/>
          <w:spacing w:val="-2"/>
          <w:sz w:val="28"/>
          <w:szCs w:val="28"/>
        </w:rPr>
      </w:pPr>
      <w:r w:rsidRPr="002C558B">
        <w:rPr>
          <w:spacing w:val="-2"/>
          <w:sz w:val="28"/>
          <w:szCs w:val="28"/>
        </w:rPr>
        <w:t xml:space="preserve">По результатам рабочего совещания, проведенного в </w:t>
      </w:r>
      <w:proofErr w:type="spellStart"/>
      <w:r w:rsidRPr="002C558B">
        <w:rPr>
          <w:spacing w:val="-2"/>
          <w:sz w:val="28"/>
          <w:szCs w:val="28"/>
        </w:rPr>
        <w:t>Минпромторге</w:t>
      </w:r>
      <w:proofErr w:type="spellEnd"/>
      <w:r w:rsidRPr="002C558B">
        <w:rPr>
          <w:spacing w:val="-2"/>
          <w:sz w:val="28"/>
          <w:szCs w:val="28"/>
        </w:rPr>
        <w:t xml:space="preserve"> России 18 января </w:t>
      </w:r>
      <w:smartTag w:uri="urn:schemas-microsoft-com:office:smarttags" w:element="metricconverter">
        <w:smartTagPr>
          <w:attr w:name="ProductID" w:val="2013 г"/>
        </w:smartTagPr>
        <w:r w:rsidRPr="002C558B">
          <w:rPr>
            <w:spacing w:val="-2"/>
            <w:sz w:val="28"/>
            <w:szCs w:val="28"/>
          </w:rPr>
          <w:t>2013 г</w:t>
        </w:r>
      </w:smartTag>
      <w:r w:rsidRPr="002C558B">
        <w:rPr>
          <w:spacing w:val="-2"/>
          <w:sz w:val="28"/>
          <w:szCs w:val="28"/>
        </w:rPr>
        <w:t xml:space="preserve">., </w:t>
      </w:r>
      <w:r w:rsidRPr="002C558B">
        <w:rPr>
          <w:b/>
          <w:i/>
          <w:spacing w:val="-2"/>
          <w:sz w:val="28"/>
          <w:szCs w:val="28"/>
        </w:rPr>
        <w:t xml:space="preserve">считаем целесообразным проведение активной информационной кампании, направленной на разъяснение населению субъектов Российской </w:t>
      </w:r>
      <w:proofErr w:type="gramStart"/>
      <w:r w:rsidRPr="002C558B">
        <w:rPr>
          <w:b/>
          <w:i/>
          <w:spacing w:val="-2"/>
          <w:sz w:val="28"/>
          <w:szCs w:val="28"/>
        </w:rPr>
        <w:t>Федерации вариантов отмены сезонного перевода часов</w:t>
      </w:r>
      <w:proofErr w:type="gramEnd"/>
      <w:r w:rsidRPr="002C558B">
        <w:rPr>
          <w:b/>
          <w:i/>
          <w:spacing w:val="-2"/>
          <w:sz w:val="28"/>
          <w:szCs w:val="28"/>
        </w:rPr>
        <w:t xml:space="preserve"> в регионах и городах России по критериям продолжительности светлого времени суток.</w:t>
      </w:r>
      <w:r w:rsidRPr="00997B3B">
        <w:rPr>
          <w:i/>
          <w:spacing w:val="-2"/>
          <w:sz w:val="28"/>
          <w:szCs w:val="28"/>
        </w:rPr>
        <w:t xml:space="preserve"> </w:t>
      </w:r>
    </w:p>
    <w:p w:rsidR="000C3E23" w:rsidRDefault="000C3E23" w:rsidP="001030C3">
      <w:pPr>
        <w:ind w:firstLine="708"/>
        <w:jc w:val="both"/>
        <w:rPr>
          <w:spacing w:val="-2"/>
          <w:sz w:val="28"/>
          <w:szCs w:val="28"/>
        </w:rPr>
      </w:pPr>
    </w:p>
    <w:p w:rsidR="00760559" w:rsidRDefault="00EC2D2D" w:rsidP="00EC2D2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Аналитические материалы </w:t>
      </w:r>
      <w:r w:rsidR="00760559" w:rsidRPr="00BD3965">
        <w:rPr>
          <w:b/>
          <w:sz w:val="28"/>
          <w:szCs w:val="28"/>
        </w:rPr>
        <w:t>Институт</w:t>
      </w:r>
      <w:r w:rsidR="00760559">
        <w:rPr>
          <w:b/>
          <w:sz w:val="28"/>
          <w:szCs w:val="28"/>
        </w:rPr>
        <w:t>а</w:t>
      </w:r>
      <w:r w:rsidR="00760559" w:rsidRPr="00BD3965">
        <w:rPr>
          <w:b/>
          <w:sz w:val="28"/>
          <w:szCs w:val="28"/>
        </w:rPr>
        <w:t xml:space="preserve"> географии </w:t>
      </w:r>
    </w:p>
    <w:p w:rsidR="00590ABD" w:rsidRPr="008775F3" w:rsidRDefault="00590ABD" w:rsidP="00EC2D2D">
      <w:pPr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</w:rPr>
      </w:pPr>
      <w:r w:rsidRPr="008775F3">
        <w:rPr>
          <w:b/>
          <w:color w:val="000000"/>
          <w:sz w:val="28"/>
          <w:szCs w:val="28"/>
        </w:rPr>
        <w:t>Российск</w:t>
      </w:r>
      <w:r w:rsidR="00EC2D2D">
        <w:rPr>
          <w:b/>
          <w:color w:val="000000"/>
          <w:sz w:val="28"/>
          <w:szCs w:val="28"/>
        </w:rPr>
        <w:t>ой</w:t>
      </w:r>
      <w:r w:rsidRPr="008775F3">
        <w:rPr>
          <w:b/>
          <w:color w:val="000000"/>
          <w:sz w:val="28"/>
          <w:szCs w:val="28"/>
        </w:rPr>
        <w:t xml:space="preserve"> академи</w:t>
      </w:r>
      <w:r w:rsidR="00EC2D2D">
        <w:rPr>
          <w:b/>
          <w:color w:val="000000"/>
          <w:sz w:val="28"/>
          <w:szCs w:val="28"/>
        </w:rPr>
        <w:t>и</w:t>
      </w:r>
      <w:r w:rsidRPr="008775F3">
        <w:rPr>
          <w:b/>
          <w:color w:val="000000"/>
          <w:sz w:val="28"/>
          <w:szCs w:val="28"/>
        </w:rPr>
        <w:t xml:space="preserve"> наук</w:t>
      </w:r>
    </w:p>
    <w:p w:rsidR="00590ABD" w:rsidRPr="00262F9F" w:rsidRDefault="00590ABD" w:rsidP="00190570">
      <w:pPr>
        <w:pStyle w:val="2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559">
        <w:rPr>
          <w:rFonts w:ascii="Times New Roman" w:hAnsi="Times New Roman"/>
          <w:b/>
          <w:sz w:val="28"/>
          <w:szCs w:val="28"/>
        </w:rPr>
        <w:t xml:space="preserve">Институт географии </w:t>
      </w:r>
      <w:r w:rsidR="00BD3965" w:rsidRPr="00760559">
        <w:rPr>
          <w:rFonts w:ascii="Times New Roman" w:hAnsi="Times New Roman"/>
          <w:b/>
          <w:bCs/>
          <w:sz w:val="28"/>
          <w:szCs w:val="28"/>
        </w:rPr>
        <w:t>Российской академии наук</w:t>
      </w:r>
      <w:r w:rsidR="00BD3965" w:rsidRPr="00760559">
        <w:rPr>
          <w:rFonts w:ascii="Times New Roman" w:hAnsi="Times New Roman"/>
          <w:bCs/>
          <w:sz w:val="28"/>
          <w:szCs w:val="28"/>
        </w:rPr>
        <w:t xml:space="preserve"> </w:t>
      </w:r>
      <w:r w:rsidRPr="00760559">
        <w:rPr>
          <w:rFonts w:ascii="Times New Roman" w:hAnsi="Times New Roman"/>
          <w:sz w:val="28"/>
          <w:szCs w:val="28"/>
        </w:rPr>
        <w:t xml:space="preserve">в 2010 и 2011 гг. выполнил исследования по темам «Проведение экономико-географического, геополитического и картографического анализа и мониторинга последствий перехода на летнее и зимнее время, а также сокращению часовых поясов для населения, хозяйства и системы государственного управления в Российской Федерации». </w:t>
      </w:r>
      <w:r w:rsidR="00BD3965" w:rsidRPr="00760559">
        <w:rPr>
          <w:rFonts w:ascii="Times New Roman" w:hAnsi="Times New Roman"/>
          <w:sz w:val="28"/>
          <w:szCs w:val="28"/>
        </w:rPr>
        <w:t>М</w:t>
      </w:r>
      <w:r w:rsidRPr="00760559">
        <w:rPr>
          <w:rFonts w:ascii="Times New Roman" w:hAnsi="Times New Roman"/>
          <w:sz w:val="28"/>
          <w:szCs w:val="28"/>
        </w:rPr>
        <w:t>атериалы</w:t>
      </w:r>
      <w:r w:rsidR="00760559" w:rsidRPr="00760559">
        <w:rPr>
          <w:rFonts w:ascii="Times New Roman" w:hAnsi="Times New Roman"/>
          <w:sz w:val="28"/>
          <w:szCs w:val="28"/>
        </w:rPr>
        <w:t xml:space="preserve"> исследований подтвердили целесообразность отмены </w:t>
      </w:r>
      <w:r w:rsidRPr="00760559">
        <w:rPr>
          <w:rFonts w:ascii="Times New Roman" w:hAnsi="Times New Roman"/>
          <w:sz w:val="28"/>
          <w:szCs w:val="28"/>
        </w:rPr>
        <w:t xml:space="preserve">сезонного перехода на «летнее» и «зимнее» время </w:t>
      </w:r>
      <w:r w:rsidR="00760559" w:rsidRPr="00760559">
        <w:rPr>
          <w:rFonts w:ascii="Times New Roman" w:hAnsi="Times New Roman"/>
          <w:sz w:val="28"/>
          <w:szCs w:val="28"/>
        </w:rPr>
        <w:t>с установлением в Российской Федерации постоянного летнего времени, что соответствует принятому руководством страны решению</w:t>
      </w:r>
      <w:r w:rsidRPr="00760559">
        <w:rPr>
          <w:rFonts w:ascii="Times New Roman" w:hAnsi="Times New Roman"/>
          <w:sz w:val="28"/>
          <w:szCs w:val="28"/>
        </w:rPr>
        <w:t>.</w:t>
      </w:r>
    </w:p>
    <w:p w:rsidR="00590ABD" w:rsidRPr="0054350C" w:rsidRDefault="00760559" w:rsidP="001030C3">
      <w:pPr>
        <w:tabs>
          <w:tab w:val="left" w:pos="846"/>
          <w:tab w:val="left" w:pos="81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0ABD">
        <w:rPr>
          <w:sz w:val="28"/>
          <w:szCs w:val="28"/>
        </w:rPr>
        <w:t>. В 2010-</w:t>
      </w:r>
      <w:smartTag w:uri="urn:schemas-microsoft-com:office:smarttags" w:element="metricconverter">
        <w:smartTagPr>
          <w:attr w:name="ProductID" w:val="2011 г"/>
        </w:smartTagPr>
        <w:r w:rsidR="00590ABD">
          <w:rPr>
            <w:sz w:val="28"/>
            <w:szCs w:val="28"/>
          </w:rPr>
          <w:t>2011 г</w:t>
        </w:r>
      </w:smartTag>
      <w:r w:rsidR="00590ABD">
        <w:rPr>
          <w:sz w:val="28"/>
          <w:szCs w:val="28"/>
        </w:rPr>
        <w:t xml:space="preserve">г. Институтом географии РАН были собраны данные о возможных конфликтных ситуациях (управленческих, социальных, бытовых и экономических), возникающих вдоль границ часовых зон с 1-2 часовым градиентом (муниципальный уровень). Картографический анализ позволил уточнить особенности конфликтных точек и составить перечень действий на муниципальном уровне по </w:t>
      </w:r>
      <w:r w:rsidR="00590ABD" w:rsidRPr="00094303">
        <w:rPr>
          <w:i/>
          <w:sz w:val="28"/>
          <w:szCs w:val="28"/>
          <w:u w:val="single"/>
        </w:rPr>
        <w:t>снижению негативного эффекта от наличия временного градиента</w:t>
      </w:r>
      <w:r w:rsidR="00590ABD">
        <w:rPr>
          <w:sz w:val="28"/>
          <w:szCs w:val="28"/>
        </w:rPr>
        <w:t xml:space="preserve">. Предложения по мероприятиям, связанным с адаптацией населения и хозяйства к последствиям при отказе от сезонного перевода часов, могут носить формат подзаконных актов и простых рекомендаций. </w:t>
      </w:r>
      <w:proofErr w:type="gramStart"/>
      <w:r w:rsidR="00590ABD">
        <w:rPr>
          <w:sz w:val="28"/>
          <w:szCs w:val="28"/>
        </w:rPr>
        <w:t>Они касаются в ос</w:t>
      </w:r>
      <w:r w:rsidR="00F07D10">
        <w:rPr>
          <w:sz w:val="28"/>
          <w:szCs w:val="28"/>
        </w:rPr>
        <w:t>новном муниципального уровня, так как</w:t>
      </w:r>
      <w:r w:rsidR="00590ABD">
        <w:rPr>
          <w:sz w:val="28"/>
          <w:szCs w:val="28"/>
        </w:rPr>
        <w:t xml:space="preserve"> возможные </w:t>
      </w:r>
      <w:r w:rsidR="00590ABD" w:rsidRPr="00094303">
        <w:rPr>
          <w:b/>
          <w:i/>
          <w:sz w:val="28"/>
          <w:szCs w:val="28"/>
        </w:rPr>
        <w:t>конфликты и неудобства для населения «временных сдвигов» регулируются такими простыми управленческими решениями</w:t>
      </w:r>
      <w:r w:rsidR="00590ABD">
        <w:rPr>
          <w:sz w:val="28"/>
          <w:szCs w:val="28"/>
        </w:rPr>
        <w:t>, как (1) уточнение начала работы предприятий, учреждений образования, быта, торговли, кредитно-финансового сектора, (2) корректировкой времени вещания центрального и местного телевидения и установлением начала его информационных, популярных развлекательных, художественных и спортивных передач и пр.</w:t>
      </w:r>
      <w:proofErr w:type="gramEnd"/>
      <w:r w:rsidR="00590ABD">
        <w:rPr>
          <w:sz w:val="28"/>
          <w:szCs w:val="28"/>
        </w:rPr>
        <w:t xml:space="preserve"> Последнее так и не было оптимизировано после отказа от сезонного перевода стрелок, что привело к смещению активности части населения на более поздние часы и недосыпанию.</w:t>
      </w:r>
    </w:p>
    <w:p w:rsidR="00590ABD" w:rsidRPr="00094303" w:rsidRDefault="00760559" w:rsidP="001030C3">
      <w:pPr>
        <w:pStyle w:val="23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0ABD" w:rsidRPr="00FF4D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0ABD" w:rsidRPr="00FF4D28">
        <w:rPr>
          <w:rFonts w:ascii="Times New Roman" w:hAnsi="Times New Roman"/>
          <w:sz w:val="28"/>
          <w:szCs w:val="28"/>
        </w:rPr>
        <w:t xml:space="preserve">По материалам анализа и синтеза результатов зарубежных исследований по оценке целесообразности перевода стрелок на летнее и зимнее время </w:t>
      </w:r>
      <w:r w:rsidR="00590ABD">
        <w:rPr>
          <w:rFonts w:ascii="Times New Roman" w:hAnsi="Times New Roman"/>
          <w:sz w:val="28"/>
          <w:szCs w:val="28"/>
        </w:rPr>
        <w:t xml:space="preserve">и </w:t>
      </w:r>
      <w:r w:rsidR="00590ABD" w:rsidRPr="00FF4D28">
        <w:rPr>
          <w:rFonts w:ascii="Times New Roman" w:hAnsi="Times New Roman"/>
          <w:sz w:val="28"/>
          <w:szCs w:val="28"/>
        </w:rPr>
        <w:t xml:space="preserve">последствий перехода на круглогодичное летнее время установлено, что </w:t>
      </w:r>
      <w:r w:rsidR="00590ABD">
        <w:rPr>
          <w:rFonts w:ascii="Times New Roman" w:hAnsi="Times New Roman"/>
          <w:sz w:val="28"/>
          <w:szCs w:val="28"/>
        </w:rPr>
        <w:t>с этим население получает (1) возможность</w:t>
      </w:r>
      <w:r w:rsidR="00590ABD" w:rsidRPr="00FF4D28">
        <w:rPr>
          <w:rFonts w:ascii="Times New Roman" w:hAnsi="Times New Roman"/>
          <w:b/>
          <w:sz w:val="28"/>
          <w:szCs w:val="28"/>
        </w:rPr>
        <w:t xml:space="preserve"> </w:t>
      </w:r>
      <w:r w:rsidR="00590ABD" w:rsidRPr="00094303">
        <w:rPr>
          <w:rFonts w:ascii="Times New Roman" w:hAnsi="Times New Roman"/>
          <w:b/>
          <w:i/>
          <w:sz w:val="28"/>
          <w:szCs w:val="28"/>
        </w:rPr>
        <w:t>максимально использовать световой день</w:t>
      </w:r>
      <w:r w:rsidR="00590ABD" w:rsidRPr="00FF4D28">
        <w:rPr>
          <w:rFonts w:ascii="Times New Roman" w:hAnsi="Times New Roman"/>
          <w:sz w:val="28"/>
          <w:szCs w:val="28"/>
        </w:rPr>
        <w:t xml:space="preserve">, </w:t>
      </w:r>
      <w:r w:rsidR="00590ABD">
        <w:rPr>
          <w:rFonts w:ascii="Times New Roman" w:hAnsi="Times New Roman"/>
          <w:sz w:val="28"/>
          <w:szCs w:val="28"/>
        </w:rPr>
        <w:t>в т</w:t>
      </w:r>
      <w:r w:rsidR="008C3B6E">
        <w:rPr>
          <w:rFonts w:ascii="Times New Roman" w:hAnsi="Times New Roman"/>
          <w:sz w:val="28"/>
          <w:szCs w:val="28"/>
        </w:rPr>
        <w:t xml:space="preserve">ом </w:t>
      </w:r>
      <w:r w:rsidR="00590ABD">
        <w:rPr>
          <w:rFonts w:ascii="Times New Roman" w:hAnsi="Times New Roman"/>
          <w:sz w:val="28"/>
          <w:szCs w:val="28"/>
        </w:rPr>
        <w:t>ч</w:t>
      </w:r>
      <w:r w:rsidR="008C3B6E">
        <w:rPr>
          <w:rFonts w:ascii="Times New Roman" w:hAnsi="Times New Roman"/>
          <w:sz w:val="28"/>
          <w:szCs w:val="28"/>
        </w:rPr>
        <w:t>исле</w:t>
      </w:r>
      <w:r w:rsidR="00590ABD">
        <w:rPr>
          <w:rFonts w:ascii="Times New Roman" w:hAnsi="Times New Roman"/>
          <w:sz w:val="28"/>
          <w:szCs w:val="28"/>
        </w:rPr>
        <w:t xml:space="preserve"> в рабочее время, (2) иметь </w:t>
      </w:r>
      <w:r w:rsidR="00590ABD" w:rsidRPr="00094303">
        <w:rPr>
          <w:rFonts w:ascii="Times New Roman" w:hAnsi="Times New Roman"/>
          <w:b/>
          <w:bCs/>
          <w:i/>
          <w:sz w:val="28"/>
          <w:szCs w:val="28"/>
        </w:rPr>
        <w:t>лучшую освещенность</w:t>
      </w:r>
      <w:r w:rsidR="00590ABD" w:rsidRPr="00FF4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ABD" w:rsidRPr="00FF4D28">
        <w:rPr>
          <w:rFonts w:ascii="Times New Roman" w:hAnsi="Times New Roman"/>
          <w:sz w:val="28"/>
          <w:szCs w:val="28"/>
        </w:rPr>
        <w:t>позднеосенних</w:t>
      </w:r>
      <w:proofErr w:type="spellEnd"/>
      <w:r w:rsidR="00590ABD" w:rsidRPr="00FF4D28">
        <w:rPr>
          <w:rFonts w:ascii="Times New Roman" w:hAnsi="Times New Roman"/>
          <w:sz w:val="28"/>
          <w:szCs w:val="28"/>
        </w:rPr>
        <w:t xml:space="preserve">, зимних и ранневесенних </w:t>
      </w:r>
      <w:r w:rsidR="00590ABD" w:rsidRPr="00094303">
        <w:rPr>
          <w:rFonts w:ascii="Times New Roman" w:hAnsi="Times New Roman"/>
          <w:b/>
          <w:bCs/>
          <w:i/>
          <w:sz w:val="28"/>
          <w:szCs w:val="28"/>
        </w:rPr>
        <w:t>вечеров</w:t>
      </w:r>
      <w:r w:rsidR="00590ABD" w:rsidRPr="00FF4D28">
        <w:rPr>
          <w:rFonts w:ascii="Times New Roman" w:hAnsi="Times New Roman"/>
          <w:sz w:val="28"/>
          <w:szCs w:val="28"/>
        </w:rPr>
        <w:t>,</w:t>
      </w:r>
      <w:r w:rsidR="00590ABD">
        <w:rPr>
          <w:rFonts w:ascii="Times New Roman" w:hAnsi="Times New Roman"/>
          <w:sz w:val="28"/>
          <w:szCs w:val="28"/>
        </w:rPr>
        <w:t xml:space="preserve"> в т</w:t>
      </w:r>
      <w:r w:rsidR="00094303">
        <w:rPr>
          <w:rFonts w:ascii="Times New Roman" w:hAnsi="Times New Roman"/>
          <w:sz w:val="28"/>
          <w:szCs w:val="28"/>
        </w:rPr>
        <w:t>ом числе после рабочего дня,</w:t>
      </w:r>
      <w:r w:rsidR="00590ABD" w:rsidRPr="00FF4D28">
        <w:rPr>
          <w:rFonts w:ascii="Times New Roman" w:hAnsi="Times New Roman"/>
          <w:sz w:val="28"/>
          <w:szCs w:val="28"/>
        </w:rPr>
        <w:t xml:space="preserve"> (</w:t>
      </w:r>
      <w:r w:rsidR="00590ABD">
        <w:rPr>
          <w:rFonts w:ascii="Times New Roman" w:hAnsi="Times New Roman"/>
          <w:sz w:val="28"/>
          <w:szCs w:val="28"/>
        </w:rPr>
        <w:t>3</w:t>
      </w:r>
      <w:r w:rsidR="00590ABD" w:rsidRPr="00FF4D28">
        <w:rPr>
          <w:rFonts w:ascii="Times New Roman" w:hAnsi="Times New Roman"/>
          <w:sz w:val="28"/>
          <w:szCs w:val="28"/>
        </w:rPr>
        <w:t xml:space="preserve">) </w:t>
      </w:r>
      <w:r w:rsidR="00590ABD" w:rsidRPr="00094303">
        <w:rPr>
          <w:rFonts w:ascii="Times New Roman" w:hAnsi="Times New Roman"/>
          <w:b/>
          <w:bCs/>
          <w:i/>
          <w:sz w:val="28"/>
          <w:szCs w:val="28"/>
        </w:rPr>
        <w:t>больше</w:t>
      </w:r>
      <w:proofErr w:type="gramEnd"/>
      <w:r w:rsidR="00590ABD" w:rsidRPr="00094303">
        <w:rPr>
          <w:rFonts w:ascii="Times New Roman" w:hAnsi="Times New Roman"/>
          <w:b/>
          <w:bCs/>
          <w:i/>
          <w:sz w:val="28"/>
          <w:szCs w:val="28"/>
        </w:rPr>
        <w:t xml:space="preserve"> времени тратить на активный вечерний отдых</w:t>
      </w:r>
      <w:r w:rsidR="00590ABD">
        <w:rPr>
          <w:rFonts w:ascii="Times New Roman" w:hAnsi="Times New Roman"/>
          <w:sz w:val="28"/>
          <w:szCs w:val="28"/>
        </w:rPr>
        <w:t>,</w:t>
      </w:r>
      <w:r w:rsidR="00590ABD" w:rsidRPr="00FF4D28">
        <w:rPr>
          <w:rFonts w:ascii="Times New Roman" w:hAnsi="Times New Roman"/>
          <w:sz w:val="28"/>
          <w:szCs w:val="28"/>
        </w:rPr>
        <w:t xml:space="preserve"> (</w:t>
      </w:r>
      <w:r w:rsidR="00590ABD">
        <w:rPr>
          <w:rFonts w:ascii="Times New Roman" w:hAnsi="Times New Roman"/>
          <w:sz w:val="28"/>
          <w:szCs w:val="28"/>
        </w:rPr>
        <w:t>4</w:t>
      </w:r>
      <w:r w:rsidR="00590ABD" w:rsidRPr="00FF4D28">
        <w:rPr>
          <w:rFonts w:ascii="Times New Roman" w:hAnsi="Times New Roman"/>
          <w:sz w:val="28"/>
          <w:szCs w:val="28"/>
        </w:rPr>
        <w:t xml:space="preserve">) </w:t>
      </w:r>
      <w:r w:rsidR="00590ABD" w:rsidRPr="00094303">
        <w:rPr>
          <w:rFonts w:ascii="Times New Roman" w:hAnsi="Times New Roman"/>
          <w:b/>
          <w:bCs/>
          <w:i/>
          <w:sz w:val="28"/>
          <w:szCs w:val="28"/>
        </w:rPr>
        <w:t>уменьшить расходы на освещение</w:t>
      </w:r>
      <w:r w:rsidR="00590ABD" w:rsidRPr="00522B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0ABD" w:rsidRPr="00FF4D28">
        <w:rPr>
          <w:rFonts w:ascii="Times New Roman" w:hAnsi="Times New Roman"/>
          <w:sz w:val="28"/>
          <w:szCs w:val="28"/>
        </w:rPr>
        <w:t>и отопление помещений; (</w:t>
      </w:r>
      <w:r w:rsidR="00590ABD">
        <w:rPr>
          <w:rFonts w:ascii="Times New Roman" w:hAnsi="Times New Roman"/>
          <w:sz w:val="28"/>
          <w:szCs w:val="28"/>
        </w:rPr>
        <w:t>5</w:t>
      </w:r>
      <w:r w:rsidR="00590ABD" w:rsidRPr="00FF4D28">
        <w:rPr>
          <w:rFonts w:ascii="Times New Roman" w:hAnsi="Times New Roman"/>
          <w:sz w:val="28"/>
          <w:szCs w:val="28"/>
        </w:rPr>
        <w:t xml:space="preserve">) </w:t>
      </w:r>
      <w:r w:rsidR="00590ABD" w:rsidRPr="00094303">
        <w:rPr>
          <w:rFonts w:ascii="Times New Roman" w:hAnsi="Times New Roman"/>
          <w:b/>
          <w:bCs/>
          <w:i/>
          <w:sz w:val="28"/>
          <w:szCs w:val="28"/>
        </w:rPr>
        <w:t>уменьшить риск стать объектом преступлений</w:t>
      </w:r>
      <w:r w:rsidR="00590ABD" w:rsidRPr="00522B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0ABD">
        <w:rPr>
          <w:rFonts w:ascii="Times New Roman" w:hAnsi="Times New Roman"/>
          <w:sz w:val="28"/>
          <w:szCs w:val="28"/>
        </w:rPr>
        <w:t>в темное время</w:t>
      </w:r>
      <w:r w:rsidR="008C3B6E">
        <w:rPr>
          <w:rFonts w:ascii="Times New Roman" w:hAnsi="Times New Roman"/>
          <w:sz w:val="28"/>
          <w:szCs w:val="28"/>
        </w:rPr>
        <w:t>, в том числе</w:t>
      </w:r>
      <w:r w:rsidR="00590ABD" w:rsidRPr="00FF4D28">
        <w:rPr>
          <w:rFonts w:ascii="Times New Roman" w:hAnsi="Times New Roman"/>
          <w:sz w:val="28"/>
          <w:szCs w:val="28"/>
        </w:rPr>
        <w:t xml:space="preserve"> против детей;</w:t>
      </w:r>
      <w:r w:rsidR="00590ABD">
        <w:rPr>
          <w:rFonts w:ascii="Times New Roman" w:hAnsi="Times New Roman"/>
          <w:sz w:val="28"/>
          <w:szCs w:val="28"/>
        </w:rPr>
        <w:t xml:space="preserve"> (6</w:t>
      </w:r>
      <w:r w:rsidR="00590ABD" w:rsidRPr="00FF4D28">
        <w:rPr>
          <w:rFonts w:ascii="Times New Roman" w:hAnsi="Times New Roman"/>
          <w:sz w:val="28"/>
          <w:szCs w:val="28"/>
        </w:rPr>
        <w:t xml:space="preserve">) </w:t>
      </w:r>
      <w:r w:rsidR="00590ABD">
        <w:rPr>
          <w:rFonts w:ascii="Times New Roman" w:hAnsi="Times New Roman"/>
          <w:sz w:val="28"/>
          <w:szCs w:val="28"/>
        </w:rPr>
        <w:t xml:space="preserve">условия для </w:t>
      </w:r>
      <w:r w:rsidR="00590ABD" w:rsidRPr="00094303">
        <w:rPr>
          <w:rFonts w:ascii="Times New Roman" w:hAnsi="Times New Roman"/>
          <w:b/>
          <w:bCs/>
          <w:i/>
          <w:sz w:val="28"/>
          <w:szCs w:val="28"/>
        </w:rPr>
        <w:t>сокращения вечерней аварийности</w:t>
      </w:r>
      <w:r w:rsidR="00590ABD" w:rsidRPr="00FF4D28">
        <w:rPr>
          <w:rFonts w:ascii="Times New Roman" w:hAnsi="Times New Roman"/>
          <w:sz w:val="28"/>
          <w:szCs w:val="28"/>
        </w:rPr>
        <w:t xml:space="preserve"> на дорогах. Эти аргументы используются для обоснования введен</w:t>
      </w:r>
      <w:r w:rsidR="00590ABD">
        <w:rPr>
          <w:rFonts w:ascii="Times New Roman" w:hAnsi="Times New Roman"/>
          <w:sz w:val="28"/>
          <w:szCs w:val="28"/>
        </w:rPr>
        <w:t>ия</w:t>
      </w:r>
      <w:r w:rsidR="00590ABD" w:rsidRPr="00FF4D28">
        <w:rPr>
          <w:rFonts w:ascii="Times New Roman" w:hAnsi="Times New Roman"/>
          <w:sz w:val="28"/>
          <w:szCs w:val="28"/>
        </w:rPr>
        <w:t xml:space="preserve"> постоянн</w:t>
      </w:r>
      <w:r w:rsidR="00590ABD">
        <w:rPr>
          <w:rFonts w:ascii="Times New Roman" w:hAnsi="Times New Roman"/>
          <w:sz w:val="28"/>
          <w:szCs w:val="28"/>
        </w:rPr>
        <w:t>ого</w:t>
      </w:r>
      <w:r w:rsidR="00590ABD" w:rsidRPr="00FF4D28">
        <w:rPr>
          <w:rFonts w:ascii="Times New Roman" w:hAnsi="Times New Roman"/>
          <w:sz w:val="28"/>
          <w:szCs w:val="28"/>
        </w:rPr>
        <w:t xml:space="preserve"> или сезонн</w:t>
      </w:r>
      <w:r w:rsidR="00590ABD">
        <w:rPr>
          <w:rFonts w:ascii="Times New Roman" w:hAnsi="Times New Roman"/>
          <w:sz w:val="28"/>
          <w:szCs w:val="28"/>
        </w:rPr>
        <w:t xml:space="preserve">ого сдвига </w:t>
      </w:r>
      <w:r w:rsidR="00590ABD" w:rsidRPr="00FF4D28">
        <w:rPr>
          <w:rFonts w:ascii="Times New Roman" w:hAnsi="Times New Roman"/>
          <w:sz w:val="28"/>
          <w:szCs w:val="28"/>
        </w:rPr>
        <w:t>времени</w:t>
      </w:r>
      <w:r w:rsidR="00590ABD">
        <w:rPr>
          <w:rFonts w:ascii="Times New Roman" w:hAnsi="Times New Roman"/>
          <w:sz w:val="28"/>
          <w:szCs w:val="28"/>
        </w:rPr>
        <w:t xml:space="preserve"> </w:t>
      </w:r>
      <w:r w:rsidR="00590ABD" w:rsidRPr="00FF4D28">
        <w:rPr>
          <w:rFonts w:ascii="Times New Roman" w:hAnsi="Times New Roman"/>
          <w:sz w:val="28"/>
          <w:szCs w:val="28"/>
        </w:rPr>
        <w:t xml:space="preserve">во многих </w:t>
      </w:r>
      <w:r w:rsidR="00590ABD">
        <w:rPr>
          <w:rFonts w:ascii="Times New Roman" w:hAnsi="Times New Roman"/>
          <w:sz w:val="28"/>
          <w:szCs w:val="28"/>
        </w:rPr>
        <w:t xml:space="preserve">развитых </w:t>
      </w:r>
      <w:r w:rsidR="00590ABD" w:rsidRPr="00FF4D28">
        <w:rPr>
          <w:rFonts w:ascii="Times New Roman" w:hAnsi="Times New Roman"/>
          <w:sz w:val="28"/>
          <w:szCs w:val="28"/>
        </w:rPr>
        <w:t>странах</w:t>
      </w:r>
      <w:r w:rsidR="00590ABD">
        <w:rPr>
          <w:rFonts w:ascii="Times New Roman" w:hAnsi="Times New Roman"/>
          <w:sz w:val="28"/>
          <w:szCs w:val="28"/>
        </w:rPr>
        <w:t>. Они поддержаны авторитетным</w:t>
      </w:r>
      <w:r w:rsidR="00590ABD" w:rsidRPr="00FF4D28">
        <w:rPr>
          <w:rFonts w:ascii="Times New Roman" w:hAnsi="Times New Roman"/>
          <w:sz w:val="28"/>
          <w:szCs w:val="28"/>
        </w:rPr>
        <w:t xml:space="preserve"> </w:t>
      </w:r>
      <w:r w:rsidR="00590ABD">
        <w:rPr>
          <w:rFonts w:ascii="Times New Roman" w:hAnsi="Times New Roman"/>
          <w:sz w:val="28"/>
          <w:szCs w:val="28"/>
        </w:rPr>
        <w:t xml:space="preserve">естественнонаучным </w:t>
      </w:r>
      <w:r w:rsidR="00590ABD" w:rsidRPr="00FF4D28">
        <w:rPr>
          <w:rFonts w:ascii="Times New Roman" w:hAnsi="Times New Roman"/>
          <w:sz w:val="28"/>
          <w:szCs w:val="28"/>
        </w:rPr>
        <w:t xml:space="preserve">журналом </w:t>
      </w:r>
      <w:r w:rsidR="00590ABD">
        <w:rPr>
          <w:rFonts w:ascii="Times New Roman" w:hAnsi="Times New Roman"/>
          <w:sz w:val="28"/>
          <w:szCs w:val="28"/>
        </w:rPr>
        <w:t>«</w:t>
      </w:r>
      <w:r w:rsidR="00590ABD" w:rsidRPr="00FF4D28">
        <w:rPr>
          <w:rFonts w:ascii="Times New Roman" w:hAnsi="Times New Roman"/>
          <w:sz w:val="28"/>
          <w:szCs w:val="28"/>
          <w:lang w:val="en-US"/>
        </w:rPr>
        <w:t>Nature</w:t>
      </w:r>
      <w:r w:rsidR="00590ABD">
        <w:rPr>
          <w:rFonts w:ascii="Times New Roman" w:hAnsi="Times New Roman"/>
          <w:sz w:val="28"/>
          <w:szCs w:val="28"/>
        </w:rPr>
        <w:t>»</w:t>
      </w:r>
      <w:r w:rsidR="00590ABD" w:rsidRPr="00FF4D2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90ABD" w:rsidRPr="00FF4D28">
        <w:rPr>
          <w:rFonts w:ascii="Times New Roman" w:hAnsi="Times New Roman"/>
          <w:sz w:val="28"/>
          <w:szCs w:val="28"/>
        </w:rPr>
        <w:t>Nature</w:t>
      </w:r>
      <w:proofErr w:type="spellEnd"/>
      <w:r w:rsidR="00590ABD" w:rsidRPr="00FF4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ABD" w:rsidRPr="00FF4D28">
        <w:rPr>
          <w:rFonts w:ascii="Times New Roman" w:hAnsi="Times New Roman"/>
          <w:sz w:val="28"/>
          <w:szCs w:val="28"/>
        </w:rPr>
        <w:t>Editorial</w:t>
      </w:r>
      <w:proofErr w:type="spellEnd"/>
      <w:r w:rsidR="00590ABD" w:rsidRPr="00FF4D28">
        <w:rPr>
          <w:rFonts w:ascii="Times New Roman" w:hAnsi="Times New Roman"/>
          <w:sz w:val="28"/>
          <w:szCs w:val="28"/>
        </w:rPr>
        <w:t xml:space="preserve">, 2007). </w:t>
      </w:r>
      <w:proofErr w:type="gramStart"/>
      <w:r w:rsidR="00590ABD">
        <w:rPr>
          <w:rFonts w:ascii="Times New Roman" w:hAnsi="Times New Roman"/>
          <w:sz w:val="28"/>
          <w:szCs w:val="28"/>
        </w:rPr>
        <w:t>По данным специальных исследований в</w:t>
      </w:r>
      <w:r w:rsidR="00590ABD" w:rsidRPr="00FF4D28">
        <w:rPr>
          <w:rFonts w:ascii="Times New Roman" w:hAnsi="Times New Roman"/>
          <w:sz w:val="28"/>
          <w:szCs w:val="28"/>
        </w:rPr>
        <w:t xml:space="preserve"> стран</w:t>
      </w:r>
      <w:r w:rsidR="00590ABD">
        <w:rPr>
          <w:rFonts w:ascii="Times New Roman" w:hAnsi="Times New Roman"/>
          <w:sz w:val="28"/>
          <w:szCs w:val="28"/>
        </w:rPr>
        <w:t>ах</w:t>
      </w:r>
      <w:r w:rsidR="00590ABD" w:rsidRPr="00FF4D28">
        <w:rPr>
          <w:rFonts w:ascii="Times New Roman" w:hAnsi="Times New Roman"/>
          <w:sz w:val="28"/>
          <w:szCs w:val="28"/>
        </w:rPr>
        <w:t xml:space="preserve"> Северной Европы выявлено существенное </w:t>
      </w:r>
      <w:r w:rsidR="00590ABD" w:rsidRPr="00094303">
        <w:rPr>
          <w:rFonts w:ascii="Times New Roman" w:hAnsi="Times New Roman"/>
          <w:b/>
          <w:i/>
          <w:sz w:val="28"/>
          <w:szCs w:val="28"/>
        </w:rPr>
        <w:t>возрастание риска ущерба здоровью в темное время по сравнению со светлым временем</w:t>
      </w:r>
      <w:proofErr w:type="gramEnd"/>
      <w:r w:rsidR="00590ABD" w:rsidRPr="00094303">
        <w:rPr>
          <w:rFonts w:ascii="Times New Roman" w:hAnsi="Times New Roman"/>
          <w:b/>
          <w:i/>
          <w:sz w:val="28"/>
          <w:szCs w:val="28"/>
        </w:rPr>
        <w:t xml:space="preserve"> – на 30% в городских условиях и на 50% в сельских.</w:t>
      </w:r>
    </w:p>
    <w:p w:rsidR="00760559" w:rsidRPr="003D3D1D" w:rsidRDefault="00760559" w:rsidP="00760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3D1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Еще до принятия решения об отказе от сезонного перевода стрелок, специалистами в области экономической географии были проанализированы возможные последствия – политические, внешнеэкономические и культурные – при возрастания временного градиента на западных южных и восточных границах России.</w:t>
      </w:r>
      <w:proofErr w:type="gramEnd"/>
      <w:r>
        <w:rPr>
          <w:sz w:val="28"/>
          <w:szCs w:val="28"/>
        </w:rPr>
        <w:t xml:space="preserve"> </w:t>
      </w:r>
      <w:r w:rsidRPr="00094303">
        <w:rPr>
          <w:b/>
          <w:bCs/>
          <w:i/>
          <w:sz w:val="28"/>
          <w:szCs w:val="28"/>
        </w:rPr>
        <w:t>Объективных результатов последствий (в показателях экономических потерь и/или выигрышей, количестве расторгнутых из-за различий во времени международных соглашений, нарушений графиков движения транспорта и пр.) введения круглогодичного летнего времени в России нет.</w:t>
      </w:r>
      <w:r>
        <w:rPr>
          <w:sz w:val="28"/>
          <w:szCs w:val="28"/>
        </w:rPr>
        <w:t xml:space="preserve"> Скорее, наоборот, растущий товарооборот со странами Востока совпал с сокращением часовых градиентов Московского пояса с Китаем, Кореей, Японией, Индией и др.  Замечания, что возросла разница начала спортивных соревнований, футбольных и хоккейных матчей в Европейских странах и это неудобно для трансляции по российскому телевидению </w:t>
      </w:r>
      <w:r w:rsidRPr="00094303">
        <w:rPr>
          <w:bCs/>
          <w:i/>
          <w:sz w:val="28"/>
          <w:szCs w:val="28"/>
          <w:u w:val="single"/>
        </w:rPr>
        <w:t>не выдерживает критики</w:t>
      </w:r>
      <w:r>
        <w:rPr>
          <w:sz w:val="28"/>
          <w:szCs w:val="28"/>
        </w:rPr>
        <w:t xml:space="preserve">. Большинство стран Европы, несмотря на то, что размещены в 3-х часовых поясах, живут в одной часовой зоне. Желание сделать удобным для этих стран просмотр соревнований будущих Зимних олимпийских игр и чемпионата по футболу, на наш взгляд, не является проявлением интеграции (почему бы, наоборот, </w:t>
      </w:r>
      <w:proofErr w:type="gramStart"/>
      <w:r>
        <w:rPr>
          <w:sz w:val="28"/>
          <w:szCs w:val="28"/>
        </w:rPr>
        <w:t>не обратить внимание</w:t>
      </w:r>
      <w:proofErr w:type="gramEnd"/>
      <w:r>
        <w:rPr>
          <w:sz w:val="28"/>
          <w:szCs w:val="28"/>
        </w:rPr>
        <w:t xml:space="preserve"> на интересы телезрителей более восточных регионов России, или на миллиарды телезрителей Китая и Индии). Декларируя, например, начало наиболее популярных соревнований будущей Олимпиады (финалов фигуристов и конькобежцев, хоккейных встреч) на 19-00    (16-00 по среднеевропейскому времени), организаторы соревнований идут навстречу именно жителям европейских стран, основная масса которых как раз в это время заканчивают работу. </w:t>
      </w:r>
      <w:proofErr w:type="gramStart"/>
      <w:r>
        <w:rPr>
          <w:sz w:val="28"/>
          <w:szCs w:val="28"/>
        </w:rPr>
        <w:t>Для российских зрителей, большая часть которых сосредоточена в Московской и Уральско-Западносибирской и Новосибирской часовых зонах, это время скорее неудобно – часть добирается после работы позднее, а другая часть не имеет возможности  досмотреть соревнования до конца из-за позднего окончания передач.</w:t>
      </w:r>
      <w:proofErr w:type="gramEnd"/>
    </w:p>
    <w:p w:rsidR="00590ABD" w:rsidRPr="00CE1C0B" w:rsidRDefault="00590ABD" w:rsidP="001030C3">
      <w:pPr>
        <w:pStyle w:val="2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1C0B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CE1C0B">
        <w:rPr>
          <w:rFonts w:ascii="Times New Roman" w:hAnsi="Times New Roman"/>
          <w:bCs/>
          <w:sz w:val="28"/>
          <w:szCs w:val="28"/>
        </w:rPr>
        <w:t xml:space="preserve">Реформа </w:t>
      </w:r>
      <w:r w:rsidRPr="00CE1C0B">
        <w:rPr>
          <w:rFonts w:ascii="Times New Roman" w:hAnsi="Times New Roman"/>
          <w:sz w:val="28"/>
          <w:szCs w:val="28"/>
        </w:rPr>
        <w:t xml:space="preserve">исчисления времени на территории Российской Федерации не завершена, </w:t>
      </w:r>
      <w:r>
        <w:rPr>
          <w:rFonts w:ascii="Times New Roman" w:hAnsi="Times New Roman"/>
          <w:sz w:val="28"/>
          <w:szCs w:val="28"/>
        </w:rPr>
        <w:t xml:space="preserve">население </w:t>
      </w:r>
      <w:r w:rsidRPr="00CE1C0B">
        <w:rPr>
          <w:rFonts w:ascii="Times New Roman" w:hAnsi="Times New Roman"/>
          <w:sz w:val="28"/>
          <w:szCs w:val="28"/>
        </w:rPr>
        <w:t xml:space="preserve">не ознакомлено в полной мере с ее итогами, не выявлены и не сопоставлены плюсы и минусы нововведений, не уточнены приоритеты мониторинга последствий, особенно в связи с принятием Федерального закона от </w:t>
      </w:r>
      <w:r w:rsidR="008C3B6E">
        <w:rPr>
          <w:rFonts w:ascii="Times New Roman" w:hAnsi="Times New Roman"/>
          <w:sz w:val="28"/>
          <w:szCs w:val="28"/>
        </w:rPr>
        <w:t xml:space="preserve">   </w:t>
      </w:r>
      <w:r w:rsidRPr="00CE1C0B">
        <w:rPr>
          <w:rFonts w:ascii="Times New Roman" w:hAnsi="Times New Roman"/>
          <w:sz w:val="28"/>
          <w:szCs w:val="28"/>
        </w:rPr>
        <w:t xml:space="preserve">3 июня </w:t>
      </w:r>
      <w:smartTag w:uri="urn:schemas-microsoft-com:office:smarttags" w:element="metricconverter">
        <w:smartTagPr>
          <w:attr w:name="ProductID" w:val="2011 г"/>
        </w:smartTagPr>
        <w:r w:rsidRPr="00CE1C0B">
          <w:rPr>
            <w:rFonts w:ascii="Times New Roman" w:hAnsi="Times New Roman"/>
            <w:sz w:val="28"/>
            <w:szCs w:val="28"/>
          </w:rPr>
          <w:t>2011 г</w:t>
        </w:r>
      </w:smartTag>
      <w:r w:rsidRPr="00CE1C0B">
        <w:rPr>
          <w:rFonts w:ascii="Times New Roman" w:hAnsi="Times New Roman"/>
          <w:sz w:val="28"/>
          <w:szCs w:val="28"/>
        </w:rPr>
        <w:t>. N 107-</w:t>
      </w:r>
      <w:r w:rsidRPr="00CE1C0B">
        <w:rPr>
          <w:rFonts w:ascii="Times New Roman" w:hAnsi="Times New Roman"/>
          <w:bCs/>
          <w:sz w:val="28"/>
          <w:szCs w:val="28"/>
        </w:rPr>
        <w:t>ФЗ</w:t>
      </w:r>
      <w:r w:rsidRPr="00CE1C0B">
        <w:rPr>
          <w:rFonts w:ascii="Times New Roman" w:hAnsi="Times New Roman"/>
          <w:sz w:val="28"/>
          <w:szCs w:val="28"/>
        </w:rPr>
        <w:t xml:space="preserve"> "</w:t>
      </w:r>
      <w:r w:rsidRPr="00CE1C0B">
        <w:rPr>
          <w:rFonts w:ascii="Times New Roman" w:hAnsi="Times New Roman"/>
          <w:bCs/>
          <w:sz w:val="28"/>
          <w:szCs w:val="28"/>
        </w:rPr>
        <w:t>Об</w:t>
      </w:r>
      <w:r w:rsidRPr="00CE1C0B">
        <w:rPr>
          <w:rFonts w:ascii="Times New Roman" w:hAnsi="Times New Roman"/>
          <w:sz w:val="28"/>
          <w:szCs w:val="28"/>
        </w:rPr>
        <w:t xml:space="preserve"> </w:t>
      </w:r>
      <w:r w:rsidRPr="00CE1C0B">
        <w:rPr>
          <w:rFonts w:ascii="Times New Roman" w:hAnsi="Times New Roman"/>
          <w:bCs/>
          <w:sz w:val="28"/>
          <w:szCs w:val="28"/>
        </w:rPr>
        <w:t>исчислении</w:t>
      </w:r>
      <w:r w:rsidRPr="00CE1C0B">
        <w:rPr>
          <w:rFonts w:ascii="Times New Roman" w:hAnsi="Times New Roman"/>
          <w:sz w:val="28"/>
          <w:szCs w:val="28"/>
        </w:rPr>
        <w:t xml:space="preserve"> </w:t>
      </w:r>
      <w:r w:rsidRPr="00CE1C0B">
        <w:rPr>
          <w:rFonts w:ascii="Times New Roman" w:hAnsi="Times New Roman"/>
          <w:bCs/>
          <w:sz w:val="28"/>
          <w:szCs w:val="28"/>
        </w:rPr>
        <w:t>времени</w:t>
      </w:r>
      <w:r w:rsidRPr="00CE1C0B">
        <w:rPr>
          <w:rFonts w:ascii="Times New Roman" w:hAnsi="Times New Roman"/>
          <w:sz w:val="28"/>
          <w:szCs w:val="28"/>
        </w:rPr>
        <w:t xml:space="preserve">" и Постановления Правительства Российской Федерации от 30 августа </w:t>
      </w:r>
      <w:smartTag w:uri="urn:schemas-microsoft-com:office:smarttags" w:element="metricconverter">
        <w:smartTagPr>
          <w:attr w:name="ProductID" w:val="2011 г"/>
        </w:smartTagPr>
        <w:r w:rsidRPr="00CE1C0B">
          <w:rPr>
            <w:rFonts w:ascii="Times New Roman" w:hAnsi="Times New Roman"/>
            <w:sz w:val="28"/>
            <w:szCs w:val="28"/>
          </w:rPr>
          <w:t>2011 г</w:t>
        </w:r>
      </w:smartTag>
      <w:r w:rsidRPr="00CE1C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C0B">
        <w:rPr>
          <w:rFonts w:ascii="Times New Roman" w:hAnsi="Times New Roman"/>
          <w:sz w:val="28"/>
          <w:szCs w:val="28"/>
        </w:rPr>
        <w:t>Еще</w:t>
      </w:r>
      <w:proofErr w:type="gramEnd"/>
      <w:r w:rsidRPr="00CE1C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C0B">
        <w:rPr>
          <w:rFonts w:ascii="Times New Roman" w:hAnsi="Times New Roman"/>
          <w:sz w:val="28"/>
          <w:szCs w:val="28"/>
        </w:rPr>
        <w:t xml:space="preserve">год назад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CE1C0B">
        <w:rPr>
          <w:rFonts w:ascii="Times New Roman" w:hAnsi="Times New Roman"/>
          <w:sz w:val="28"/>
          <w:szCs w:val="28"/>
        </w:rPr>
        <w:t xml:space="preserve">подготовлены предложения к </w:t>
      </w:r>
      <w:r w:rsidRPr="00CE1C0B">
        <w:rPr>
          <w:rFonts w:ascii="Times New Roman" w:hAnsi="Times New Roman"/>
          <w:b/>
          <w:sz w:val="28"/>
          <w:szCs w:val="28"/>
        </w:rPr>
        <w:t>Плану мероприятий по завершению реформы часовых зон в Российской федерации</w:t>
      </w:r>
      <w:r w:rsidRPr="00CE1C0B">
        <w:rPr>
          <w:rFonts w:ascii="Times New Roman" w:hAnsi="Times New Roman"/>
          <w:sz w:val="28"/>
          <w:szCs w:val="28"/>
        </w:rPr>
        <w:t>, в котором определены направления, цели, задачи и мероприятия для завершения реформы часовых зон и реализации норм Федерального закона «Об исчислении времени».</w:t>
      </w:r>
      <w:proofErr w:type="gramEnd"/>
      <w:r w:rsidRPr="00CE1C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C0B">
        <w:rPr>
          <w:rFonts w:ascii="Times New Roman" w:hAnsi="Times New Roman"/>
          <w:sz w:val="28"/>
          <w:szCs w:val="28"/>
        </w:rPr>
        <w:t xml:space="preserve">Среди главных направлений определены: </w:t>
      </w:r>
      <w:r>
        <w:rPr>
          <w:rFonts w:ascii="Times New Roman" w:hAnsi="Times New Roman"/>
          <w:sz w:val="28"/>
          <w:szCs w:val="28"/>
        </w:rPr>
        <w:t xml:space="preserve">(1) </w:t>
      </w:r>
      <w:r w:rsidRPr="00CE1C0B">
        <w:rPr>
          <w:rFonts w:ascii="Times New Roman" w:hAnsi="Times New Roman"/>
          <w:sz w:val="28"/>
          <w:szCs w:val="28"/>
        </w:rPr>
        <w:t xml:space="preserve">совершенствование законодательства, нормативно-правового обеспечения и </w:t>
      </w:r>
      <w:proofErr w:type="spellStart"/>
      <w:r w:rsidRPr="00CE1C0B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данной сфере</w:t>
      </w:r>
      <w:r w:rsidRPr="00CE1C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(2) </w:t>
      </w:r>
      <w:r w:rsidRPr="00CE1C0B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нескольких годовых циклов </w:t>
      </w:r>
      <w:r w:rsidRPr="00CE1C0B">
        <w:rPr>
          <w:rFonts w:ascii="Times New Roman" w:hAnsi="Times New Roman"/>
          <w:sz w:val="28"/>
          <w:szCs w:val="28"/>
        </w:rPr>
        <w:t xml:space="preserve">ведомственного и регионального мониторинга последствий принятия Федерального закона и Постановления правительства, </w:t>
      </w:r>
      <w:r>
        <w:rPr>
          <w:rFonts w:ascii="Times New Roman" w:hAnsi="Times New Roman"/>
          <w:sz w:val="28"/>
          <w:szCs w:val="28"/>
        </w:rPr>
        <w:t xml:space="preserve">(3) </w:t>
      </w:r>
      <w:r w:rsidRPr="00CE1C0B">
        <w:rPr>
          <w:rFonts w:ascii="Times New Roman" w:hAnsi="Times New Roman"/>
          <w:sz w:val="28"/>
          <w:szCs w:val="28"/>
        </w:rPr>
        <w:t xml:space="preserve">завершение </w:t>
      </w:r>
      <w:r>
        <w:rPr>
          <w:rFonts w:ascii="Times New Roman" w:hAnsi="Times New Roman"/>
          <w:sz w:val="28"/>
          <w:szCs w:val="28"/>
        </w:rPr>
        <w:t xml:space="preserve">действий по оптимизации системы </w:t>
      </w:r>
      <w:r w:rsidRPr="00CE1C0B">
        <w:rPr>
          <w:rFonts w:ascii="Times New Roman" w:hAnsi="Times New Roman"/>
          <w:sz w:val="28"/>
          <w:szCs w:val="28"/>
        </w:rPr>
        <w:t xml:space="preserve">часовых зон, </w:t>
      </w:r>
      <w:r>
        <w:rPr>
          <w:rFonts w:ascii="Times New Roman" w:hAnsi="Times New Roman"/>
          <w:sz w:val="28"/>
          <w:szCs w:val="28"/>
        </w:rPr>
        <w:t xml:space="preserve">(4) </w:t>
      </w:r>
      <w:r w:rsidRPr="00CE1C0B">
        <w:rPr>
          <w:rFonts w:ascii="Times New Roman" w:hAnsi="Times New Roman"/>
          <w:sz w:val="28"/>
          <w:szCs w:val="28"/>
        </w:rPr>
        <w:t>совершенствование системы государственного управления и межведомственной координации</w:t>
      </w:r>
      <w:r>
        <w:rPr>
          <w:rFonts w:ascii="Times New Roman" w:hAnsi="Times New Roman"/>
          <w:sz w:val="28"/>
          <w:szCs w:val="28"/>
        </w:rPr>
        <w:t xml:space="preserve"> в рассматриваемой области</w:t>
      </w:r>
      <w:r w:rsidRPr="00CE1C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(5) </w:t>
      </w:r>
      <w:r w:rsidRPr="00CE1C0B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CE1C0B">
        <w:rPr>
          <w:rFonts w:ascii="Times New Roman" w:hAnsi="Times New Roman"/>
          <w:sz w:val="28"/>
          <w:szCs w:val="28"/>
        </w:rPr>
        <w:t>научных исследований</w:t>
      </w:r>
      <w:r w:rsidR="008C3B6E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социологических, медико-биологических и</w:t>
      </w:r>
      <w:proofErr w:type="gramEnd"/>
      <w:r>
        <w:rPr>
          <w:rFonts w:ascii="Times New Roman" w:hAnsi="Times New Roman"/>
          <w:sz w:val="28"/>
          <w:szCs w:val="28"/>
        </w:rPr>
        <w:t xml:space="preserve"> географических,</w:t>
      </w:r>
      <w:r w:rsidRPr="00CE1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(6) </w:t>
      </w:r>
      <w:r w:rsidRPr="00CE1C0B">
        <w:rPr>
          <w:rFonts w:ascii="Times New Roman" w:hAnsi="Times New Roman"/>
          <w:sz w:val="28"/>
          <w:szCs w:val="28"/>
        </w:rPr>
        <w:t>повышение осведомленности населения</w:t>
      </w:r>
      <w:r>
        <w:rPr>
          <w:rFonts w:ascii="Times New Roman" w:hAnsi="Times New Roman"/>
          <w:sz w:val="28"/>
          <w:szCs w:val="28"/>
        </w:rPr>
        <w:t xml:space="preserve"> в отношении реформ с привлечением СМИ</w:t>
      </w:r>
      <w:r w:rsidRPr="00CE1C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(7) </w:t>
      </w:r>
      <w:r w:rsidRPr="00CE1C0B">
        <w:rPr>
          <w:rFonts w:ascii="Times New Roman" w:hAnsi="Times New Roman"/>
          <w:sz w:val="28"/>
          <w:szCs w:val="28"/>
        </w:rPr>
        <w:t xml:space="preserve">информационное обеспечения в области исчисления времени и функционирования системы часовых зон России. </w:t>
      </w:r>
    </w:p>
    <w:p w:rsidR="00760559" w:rsidRPr="00592B9A" w:rsidRDefault="00760559" w:rsidP="00760559">
      <w:pPr>
        <w:tabs>
          <w:tab w:val="left" w:pos="846"/>
          <w:tab w:val="left" w:pos="8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В рамках </w:t>
      </w:r>
      <w:proofErr w:type="spellStart"/>
      <w:r>
        <w:rPr>
          <w:sz w:val="28"/>
          <w:szCs w:val="28"/>
        </w:rPr>
        <w:t>контент-анализа</w:t>
      </w:r>
      <w:proofErr w:type="spellEnd"/>
      <w:r>
        <w:rPr>
          <w:sz w:val="28"/>
          <w:szCs w:val="28"/>
        </w:rPr>
        <w:t xml:space="preserve"> публикаций в СМИ и Интернете в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</w:t>
      </w:r>
      <w:r w:rsidRPr="00A97F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начале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была выявлена реакция населения на решение вопроса о целесообразности сезонного перевода стрелок. Выявленные различия в реакции субъектов Федерации на эту проблему объясняются </w:t>
      </w:r>
      <w:r w:rsidRPr="00485E80">
        <w:rPr>
          <w:i/>
          <w:sz w:val="28"/>
          <w:szCs w:val="28"/>
          <w:u w:val="single"/>
        </w:rPr>
        <w:t>степенью информированности населения и его общим протестным настроением</w:t>
      </w:r>
      <w:r>
        <w:rPr>
          <w:sz w:val="28"/>
          <w:szCs w:val="28"/>
        </w:rPr>
        <w:t xml:space="preserve">. Так, в ряде субъектов Федерации (Самарская область, Камчатский край, Республика Башкирия и др.) недовольство населения «часовыми» реформами использовалось в предвыборных лозунгах разных политических партий, а на федеральном уровне в 2010-2012 гг. в Государственной думе Федерального собрания Российской Федерации, когда возникал «вакуум» законодательной активности отдельных фракций. </w:t>
      </w:r>
      <w:proofErr w:type="gramStart"/>
      <w:r w:rsidRPr="00592B9A">
        <w:rPr>
          <w:b/>
          <w:i/>
          <w:sz w:val="28"/>
          <w:szCs w:val="28"/>
        </w:rPr>
        <w:t>Информированность населения и непосредственно лиц, принимающих решения, по вопросам исчисления времени и возможностях его оптимизации на конкретных территориях крайне низкая, что не позволяет принимать во внимание некоторые их рекомендации (возврат страны к делению на 12 часовых поясов, установление в субъектах Федерации поясного времени установление поясного времени для конкретных населенных пунктов и районов, установление границ часовых зон вдоль меридианов вне административных</w:t>
      </w:r>
      <w:proofErr w:type="gramEnd"/>
      <w:r w:rsidRPr="00592B9A">
        <w:rPr>
          <w:b/>
          <w:i/>
          <w:sz w:val="28"/>
          <w:szCs w:val="28"/>
        </w:rPr>
        <w:t xml:space="preserve"> границ</w:t>
      </w:r>
      <w:r w:rsidRPr="00592B9A">
        <w:rPr>
          <w:b/>
          <w:sz w:val="28"/>
          <w:szCs w:val="28"/>
        </w:rPr>
        <w:t xml:space="preserve"> </w:t>
      </w:r>
      <w:r w:rsidRPr="00592B9A">
        <w:rPr>
          <w:b/>
          <w:i/>
          <w:sz w:val="28"/>
          <w:szCs w:val="28"/>
        </w:rPr>
        <w:t>с 1-часовым градиентом и т.д.).</w:t>
      </w:r>
    </w:p>
    <w:p w:rsidR="00590ABD" w:rsidRPr="00592B9A" w:rsidRDefault="00590ABD" w:rsidP="001030C3">
      <w:pPr>
        <w:ind w:firstLine="708"/>
        <w:jc w:val="both"/>
      </w:pPr>
    </w:p>
    <w:p w:rsidR="00590ABD" w:rsidRPr="00654E6A" w:rsidRDefault="00590ABD" w:rsidP="001030C3">
      <w:pPr>
        <w:ind w:firstLine="708"/>
        <w:jc w:val="both"/>
        <w:rPr>
          <w:sz w:val="28"/>
          <w:szCs w:val="28"/>
        </w:rPr>
      </w:pPr>
      <w:proofErr w:type="gramStart"/>
      <w:r w:rsidRPr="00654E6A">
        <w:rPr>
          <w:sz w:val="28"/>
          <w:szCs w:val="28"/>
        </w:rPr>
        <w:t>Обращая внимание на перечисленные выше вопросы следует</w:t>
      </w:r>
      <w:proofErr w:type="gramEnd"/>
      <w:r w:rsidRPr="00654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</w:t>
      </w:r>
      <w:r w:rsidRPr="00A97F8B">
        <w:rPr>
          <w:sz w:val="28"/>
          <w:szCs w:val="28"/>
          <w:u w:val="single"/>
        </w:rPr>
        <w:t xml:space="preserve">следующие рекомендации завершения реформ </w:t>
      </w:r>
      <w:r w:rsidRPr="00A97F8B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времени в России</w:t>
      </w:r>
      <w:r w:rsidRPr="00654E6A">
        <w:rPr>
          <w:sz w:val="28"/>
          <w:szCs w:val="28"/>
        </w:rPr>
        <w:t>:</w:t>
      </w:r>
    </w:p>
    <w:p w:rsidR="00590ABD" w:rsidRPr="00654E6A" w:rsidRDefault="00590ABD" w:rsidP="001030C3">
      <w:pPr>
        <w:ind w:firstLine="708"/>
        <w:jc w:val="both"/>
        <w:rPr>
          <w:sz w:val="28"/>
          <w:szCs w:val="28"/>
        </w:rPr>
      </w:pPr>
      <w:r w:rsidRPr="00654E6A">
        <w:rPr>
          <w:sz w:val="28"/>
          <w:szCs w:val="28"/>
        </w:rPr>
        <w:t xml:space="preserve">1. </w:t>
      </w:r>
      <w:r>
        <w:rPr>
          <w:sz w:val="28"/>
          <w:szCs w:val="28"/>
        </w:rPr>
        <w:t>Необходимо с</w:t>
      </w:r>
      <w:r w:rsidRPr="00654E6A">
        <w:rPr>
          <w:sz w:val="28"/>
          <w:szCs w:val="28"/>
        </w:rPr>
        <w:t xml:space="preserve">охранить существующую систему исчисления времени в России. </w:t>
      </w:r>
      <w:proofErr w:type="gramStart"/>
      <w:r w:rsidRPr="00654E6A">
        <w:rPr>
          <w:sz w:val="28"/>
          <w:szCs w:val="28"/>
        </w:rPr>
        <w:t xml:space="preserve">Действия по отмене ранее принятых решений в этой области приведут однозначно к негативных последствиям  (в </w:t>
      </w:r>
      <w:r w:rsidR="005D71BB">
        <w:rPr>
          <w:sz w:val="28"/>
          <w:szCs w:val="28"/>
        </w:rPr>
        <w:t>том числе</w:t>
      </w:r>
      <w:r w:rsidRPr="00654E6A">
        <w:rPr>
          <w:sz w:val="28"/>
          <w:szCs w:val="28"/>
        </w:rPr>
        <w:t xml:space="preserve"> к снижению эффективности в использовании</w:t>
      </w:r>
      <w:r>
        <w:rPr>
          <w:sz w:val="28"/>
          <w:szCs w:val="28"/>
        </w:rPr>
        <w:t xml:space="preserve"> населением</w:t>
      </w:r>
      <w:r w:rsidRPr="00654E6A">
        <w:rPr>
          <w:sz w:val="28"/>
          <w:szCs w:val="28"/>
        </w:rPr>
        <w:t xml:space="preserve"> светлого времени в период активности человека) и </w:t>
      </w:r>
      <w:r>
        <w:rPr>
          <w:sz w:val="28"/>
          <w:szCs w:val="28"/>
        </w:rPr>
        <w:t xml:space="preserve">к </w:t>
      </w:r>
      <w:r w:rsidRPr="00654E6A">
        <w:rPr>
          <w:sz w:val="28"/>
          <w:szCs w:val="28"/>
        </w:rPr>
        <w:t>политическим издержкам.</w:t>
      </w:r>
      <w:proofErr w:type="gramEnd"/>
    </w:p>
    <w:p w:rsidR="00590ABD" w:rsidRPr="00654E6A" w:rsidRDefault="00590ABD" w:rsidP="001030C3">
      <w:pPr>
        <w:ind w:firstLine="708"/>
        <w:jc w:val="both"/>
        <w:rPr>
          <w:sz w:val="28"/>
          <w:szCs w:val="28"/>
        </w:rPr>
      </w:pPr>
      <w:r w:rsidRPr="00654E6A">
        <w:rPr>
          <w:sz w:val="28"/>
          <w:szCs w:val="28"/>
        </w:rPr>
        <w:t xml:space="preserve">2. Необходимо продолжить </w:t>
      </w:r>
      <w:r>
        <w:rPr>
          <w:sz w:val="28"/>
          <w:szCs w:val="28"/>
        </w:rPr>
        <w:t xml:space="preserve">отраслевой и региональный </w:t>
      </w:r>
      <w:r w:rsidRPr="00654E6A">
        <w:rPr>
          <w:sz w:val="28"/>
          <w:szCs w:val="28"/>
        </w:rPr>
        <w:t>мониторинг</w:t>
      </w:r>
      <w:r w:rsidR="005D71BB">
        <w:rPr>
          <w:sz w:val="28"/>
          <w:szCs w:val="28"/>
        </w:rPr>
        <w:t xml:space="preserve"> последствий реформы времени, в</w:t>
      </w:r>
      <w:r w:rsidR="005D71BB" w:rsidRPr="00654E6A">
        <w:rPr>
          <w:sz w:val="28"/>
          <w:szCs w:val="28"/>
        </w:rPr>
        <w:t xml:space="preserve"> </w:t>
      </w:r>
      <w:r w:rsidR="005D71BB">
        <w:rPr>
          <w:sz w:val="28"/>
          <w:szCs w:val="28"/>
        </w:rPr>
        <w:t>том числе</w:t>
      </w:r>
      <w:r w:rsidR="005D71BB" w:rsidRPr="00654E6A">
        <w:rPr>
          <w:sz w:val="28"/>
          <w:szCs w:val="28"/>
        </w:rPr>
        <w:t xml:space="preserve"> </w:t>
      </w:r>
      <w:r w:rsidRPr="00654E6A">
        <w:rPr>
          <w:sz w:val="28"/>
          <w:szCs w:val="28"/>
        </w:rPr>
        <w:t xml:space="preserve">используя специальные </w:t>
      </w:r>
      <w:r>
        <w:rPr>
          <w:sz w:val="28"/>
          <w:szCs w:val="28"/>
        </w:rPr>
        <w:t xml:space="preserve">(новые) </w:t>
      </w:r>
      <w:r w:rsidRPr="00654E6A">
        <w:rPr>
          <w:sz w:val="28"/>
          <w:szCs w:val="28"/>
        </w:rPr>
        <w:t>целевые показатели в экономике и социальной сферах, демографические и медико-биологические индикаторы.</w:t>
      </w:r>
    </w:p>
    <w:p w:rsidR="00590ABD" w:rsidRPr="00654E6A" w:rsidRDefault="00590ABD" w:rsidP="001030C3">
      <w:pPr>
        <w:ind w:firstLine="708"/>
        <w:jc w:val="both"/>
        <w:rPr>
          <w:sz w:val="28"/>
          <w:szCs w:val="28"/>
        </w:rPr>
      </w:pPr>
      <w:r w:rsidRPr="00654E6A">
        <w:rPr>
          <w:sz w:val="28"/>
          <w:szCs w:val="28"/>
        </w:rPr>
        <w:t xml:space="preserve">3. </w:t>
      </w:r>
      <w:proofErr w:type="gramStart"/>
      <w:r w:rsidRPr="00654E6A">
        <w:rPr>
          <w:sz w:val="28"/>
          <w:szCs w:val="28"/>
        </w:rPr>
        <w:t>Расширить систему сбора целевых статистических показателей, объективно отражающих последствия (как позитивные, так и негативные) временного сдвига в связи с переходо</w:t>
      </w:r>
      <w:r>
        <w:rPr>
          <w:sz w:val="28"/>
          <w:szCs w:val="28"/>
        </w:rPr>
        <w:t>м</w:t>
      </w:r>
      <w:r w:rsidRPr="00654E6A">
        <w:rPr>
          <w:sz w:val="28"/>
          <w:szCs w:val="28"/>
        </w:rPr>
        <w:t xml:space="preserve"> на круглогодичное летнее время («светлые вечера») и динамику этих показателей –  заболеваемость, обращения к врачам, травматизм в разное время суток, ДТП, преступность, аварийность на промышленных объектах, успеваемость в школах, время окончания просмотра телепередач, время </w:t>
      </w:r>
      <w:r>
        <w:rPr>
          <w:sz w:val="28"/>
          <w:szCs w:val="28"/>
        </w:rPr>
        <w:t>нахождения в</w:t>
      </w:r>
      <w:r w:rsidRPr="00654E6A">
        <w:rPr>
          <w:sz w:val="28"/>
          <w:szCs w:val="28"/>
        </w:rPr>
        <w:t xml:space="preserve"> И</w:t>
      </w:r>
      <w:r w:rsidR="005D71BB">
        <w:rPr>
          <w:sz w:val="28"/>
          <w:szCs w:val="28"/>
        </w:rPr>
        <w:t>нтернете</w:t>
      </w:r>
      <w:r>
        <w:rPr>
          <w:sz w:val="28"/>
          <w:szCs w:val="28"/>
        </w:rPr>
        <w:t xml:space="preserve"> и пр</w:t>
      </w:r>
      <w:r w:rsidRPr="00654E6A">
        <w:rPr>
          <w:sz w:val="28"/>
          <w:szCs w:val="28"/>
        </w:rPr>
        <w:t>.</w:t>
      </w:r>
      <w:proofErr w:type="gramEnd"/>
    </w:p>
    <w:p w:rsidR="00590ABD" w:rsidRPr="003622F2" w:rsidRDefault="00590ABD" w:rsidP="001030C3">
      <w:pPr>
        <w:ind w:firstLine="708"/>
        <w:jc w:val="both"/>
        <w:rPr>
          <w:b/>
          <w:sz w:val="28"/>
          <w:szCs w:val="28"/>
        </w:rPr>
      </w:pPr>
      <w:r w:rsidRPr="00654E6A">
        <w:rPr>
          <w:sz w:val="28"/>
          <w:szCs w:val="28"/>
        </w:rPr>
        <w:t xml:space="preserve">4. </w:t>
      </w:r>
      <w:proofErr w:type="gramStart"/>
      <w:r w:rsidRPr="00654E6A">
        <w:rPr>
          <w:sz w:val="28"/>
          <w:szCs w:val="28"/>
        </w:rPr>
        <w:t xml:space="preserve">Принять и реализовать программу адаптации разных сфер жизни населения к реформе исчисления времени, проведенной в 2010-2011 гг., в первую очередь в сфере образования (начало занятий, характер распределения уроков разной сложности, регламенты внешкольной деятельности ученика и пр.), работы коммунальных служб, начала рабочего дня предприятий и учреждений, сетки передач центральных каналов </w:t>
      </w:r>
      <w:r w:rsidR="00FC186B">
        <w:rPr>
          <w:sz w:val="28"/>
          <w:szCs w:val="28"/>
        </w:rPr>
        <w:t>телевидения, в</w:t>
      </w:r>
      <w:r w:rsidR="00FC186B" w:rsidRPr="00654E6A">
        <w:rPr>
          <w:sz w:val="28"/>
          <w:szCs w:val="28"/>
        </w:rPr>
        <w:t xml:space="preserve"> </w:t>
      </w:r>
      <w:r w:rsidR="00FC186B">
        <w:rPr>
          <w:sz w:val="28"/>
          <w:szCs w:val="28"/>
        </w:rPr>
        <w:t>том числе</w:t>
      </w:r>
      <w:r w:rsidR="00FC186B" w:rsidRPr="00654E6A">
        <w:rPr>
          <w:sz w:val="28"/>
          <w:szCs w:val="28"/>
        </w:rPr>
        <w:t xml:space="preserve"> </w:t>
      </w:r>
      <w:r w:rsidRPr="00654E6A">
        <w:rPr>
          <w:sz w:val="28"/>
          <w:szCs w:val="28"/>
        </w:rPr>
        <w:t>начала и окончания популярных информационных, художественных и</w:t>
      </w:r>
      <w:proofErr w:type="gramEnd"/>
      <w:r w:rsidRPr="00654E6A">
        <w:rPr>
          <w:sz w:val="28"/>
          <w:szCs w:val="28"/>
        </w:rPr>
        <w:t xml:space="preserve"> спортивных передач. </w:t>
      </w:r>
      <w:r w:rsidRPr="006778F7">
        <w:rPr>
          <w:b/>
          <w:bCs/>
          <w:i/>
          <w:sz w:val="28"/>
          <w:szCs w:val="28"/>
        </w:rPr>
        <w:t>Общая тенденция смещения активности городского населения к более поздним (ночным) часам</w:t>
      </w:r>
      <w:r w:rsidRPr="006778F7">
        <w:rPr>
          <w:i/>
          <w:sz w:val="28"/>
          <w:szCs w:val="28"/>
        </w:rPr>
        <w:t xml:space="preserve"> </w:t>
      </w:r>
      <w:r w:rsidRPr="006778F7">
        <w:rPr>
          <w:b/>
          <w:bCs/>
          <w:i/>
          <w:sz w:val="28"/>
          <w:szCs w:val="28"/>
        </w:rPr>
        <w:t>дня</w:t>
      </w:r>
      <w:r w:rsidRPr="006778F7">
        <w:rPr>
          <w:i/>
          <w:sz w:val="28"/>
          <w:szCs w:val="28"/>
        </w:rPr>
        <w:t xml:space="preserve"> </w:t>
      </w:r>
      <w:r w:rsidRPr="006778F7">
        <w:rPr>
          <w:b/>
          <w:bCs/>
          <w:i/>
          <w:sz w:val="28"/>
          <w:szCs w:val="28"/>
        </w:rPr>
        <w:t>проявилась еще до реформы времени</w:t>
      </w:r>
      <w:r w:rsidRPr="00654E6A">
        <w:rPr>
          <w:sz w:val="28"/>
          <w:szCs w:val="28"/>
        </w:rPr>
        <w:t xml:space="preserve">, тем более до </w:t>
      </w:r>
      <w:r>
        <w:rPr>
          <w:sz w:val="28"/>
          <w:szCs w:val="28"/>
        </w:rPr>
        <w:t>решения об отказе сезонного перевода стрелок</w:t>
      </w:r>
      <w:r w:rsidRPr="00654E6A">
        <w:rPr>
          <w:sz w:val="28"/>
          <w:szCs w:val="28"/>
        </w:rPr>
        <w:t xml:space="preserve">. </w:t>
      </w:r>
      <w:proofErr w:type="gramStart"/>
      <w:r w:rsidRPr="00654E6A">
        <w:rPr>
          <w:sz w:val="28"/>
          <w:szCs w:val="28"/>
        </w:rPr>
        <w:t>Она связана с поздним возвращением с работы и ненормированным рабочим днем многих работников, более поздним окончанием массовых общественных, культурных и спортивных мероприятий, существенно более поздним завершением трансляции популярных информационных, художественных и спортивных передач на ТВ, массовым увлечением населения И</w:t>
      </w:r>
      <w:r w:rsidR="00FC186B">
        <w:rPr>
          <w:sz w:val="28"/>
          <w:szCs w:val="28"/>
        </w:rPr>
        <w:t>нтернет</w:t>
      </w:r>
      <w:r w:rsidRPr="00654E6A">
        <w:rPr>
          <w:sz w:val="28"/>
          <w:szCs w:val="28"/>
        </w:rPr>
        <w:t xml:space="preserve">ом и предпочтением нахождения в нем в ночные часы и даже </w:t>
      </w:r>
      <w:r>
        <w:rPr>
          <w:sz w:val="28"/>
          <w:szCs w:val="28"/>
        </w:rPr>
        <w:t xml:space="preserve">с </w:t>
      </w:r>
      <w:r w:rsidRPr="00654E6A">
        <w:rPr>
          <w:sz w:val="28"/>
          <w:szCs w:val="28"/>
        </w:rPr>
        <w:t>введением 2-х</w:t>
      </w:r>
      <w:r w:rsidR="00FC186B">
        <w:rPr>
          <w:sz w:val="28"/>
          <w:szCs w:val="28"/>
        </w:rPr>
        <w:t xml:space="preserve"> </w:t>
      </w:r>
      <w:r w:rsidRPr="00654E6A">
        <w:rPr>
          <w:sz w:val="28"/>
          <w:szCs w:val="28"/>
        </w:rPr>
        <w:t>тарифной оплаты электроэнергии.</w:t>
      </w:r>
      <w:proofErr w:type="gramEnd"/>
      <w:r w:rsidRPr="00654E6A">
        <w:rPr>
          <w:sz w:val="28"/>
          <w:szCs w:val="28"/>
        </w:rPr>
        <w:t xml:space="preserve"> </w:t>
      </w:r>
      <w:r w:rsidRPr="006778F7">
        <w:rPr>
          <w:b/>
          <w:i/>
          <w:sz w:val="28"/>
          <w:szCs w:val="28"/>
        </w:rPr>
        <w:t xml:space="preserve">Попытки связать факты массового недосыпания, трудностей раннего подъема утром в </w:t>
      </w:r>
      <w:proofErr w:type="spellStart"/>
      <w:proofErr w:type="gramStart"/>
      <w:r w:rsidRPr="006778F7">
        <w:rPr>
          <w:b/>
          <w:i/>
          <w:sz w:val="28"/>
          <w:szCs w:val="28"/>
        </w:rPr>
        <w:t>позднее-осенние</w:t>
      </w:r>
      <w:proofErr w:type="spellEnd"/>
      <w:proofErr w:type="gramEnd"/>
      <w:r w:rsidRPr="006778F7">
        <w:rPr>
          <w:b/>
          <w:i/>
          <w:sz w:val="28"/>
          <w:szCs w:val="28"/>
        </w:rPr>
        <w:t xml:space="preserve"> и зимние месяцы, что обусловлено в основном перечисленными выше объективными явлениями, с установлением круглогодичного летнего времени, на наш взгляд, проявление безграмотности и тенденциозности.</w:t>
      </w:r>
      <w:r w:rsidRPr="003622F2">
        <w:rPr>
          <w:b/>
          <w:sz w:val="28"/>
          <w:szCs w:val="28"/>
        </w:rPr>
        <w:t xml:space="preserve"> </w:t>
      </w:r>
    </w:p>
    <w:p w:rsidR="00590ABD" w:rsidRPr="00654E6A" w:rsidRDefault="00590ABD" w:rsidP="001030C3">
      <w:pPr>
        <w:ind w:firstLine="708"/>
        <w:jc w:val="both"/>
        <w:rPr>
          <w:sz w:val="28"/>
          <w:szCs w:val="28"/>
        </w:rPr>
      </w:pPr>
      <w:r w:rsidRPr="00654E6A">
        <w:rPr>
          <w:sz w:val="28"/>
          <w:szCs w:val="28"/>
        </w:rPr>
        <w:t xml:space="preserve">5. Усилить распространение знаний и информированность населения о прошедших реформах времени и ее позитивных эффектах. Недостаток разъяснительной работы среди населения ставит </w:t>
      </w:r>
      <w:r w:rsidRPr="006778F7">
        <w:rPr>
          <w:b/>
          <w:bCs/>
          <w:i/>
          <w:sz w:val="28"/>
          <w:szCs w:val="28"/>
        </w:rPr>
        <w:t>существеннее барьеры на пути получения объективной информации об отношении населения к прошедшим реформам</w:t>
      </w:r>
      <w:r w:rsidRPr="00654E6A">
        <w:rPr>
          <w:sz w:val="28"/>
          <w:szCs w:val="28"/>
        </w:rPr>
        <w:t xml:space="preserve"> исчисления времени. Требуется проведение специальной просветительской компании в данной сфере с использованием СМИ, центральных каналов </w:t>
      </w:r>
      <w:r w:rsidR="00D75663">
        <w:rPr>
          <w:sz w:val="28"/>
          <w:szCs w:val="28"/>
        </w:rPr>
        <w:t>телевидения</w:t>
      </w:r>
      <w:r w:rsidRPr="00654E6A">
        <w:rPr>
          <w:sz w:val="28"/>
          <w:szCs w:val="28"/>
        </w:rPr>
        <w:t>, И</w:t>
      </w:r>
      <w:r w:rsidR="00D75663">
        <w:rPr>
          <w:sz w:val="28"/>
          <w:szCs w:val="28"/>
        </w:rPr>
        <w:t>нтернета</w:t>
      </w:r>
      <w:r w:rsidRPr="00654E6A">
        <w:rPr>
          <w:sz w:val="28"/>
          <w:szCs w:val="28"/>
        </w:rPr>
        <w:t>. Проведение федеральных и региональных социологических опросов должно строиться на выявлении объективной картины и учитывать все факторы, способные прямо и косвенно повлиять на отношение к реформе времени.</w:t>
      </w:r>
    </w:p>
    <w:p w:rsidR="00590ABD" w:rsidRPr="00654E6A" w:rsidRDefault="00590ABD" w:rsidP="001030C3">
      <w:pPr>
        <w:ind w:firstLine="708"/>
        <w:jc w:val="both"/>
        <w:rPr>
          <w:sz w:val="28"/>
          <w:szCs w:val="28"/>
        </w:rPr>
      </w:pPr>
      <w:r w:rsidRPr="00654E6A">
        <w:rPr>
          <w:sz w:val="28"/>
          <w:szCs w:val="28"/>
        </w:rPr>
        <w:t xml:space="preserve">6. Только после ознакомления населения с сутью реформы времени и проведения разъяснительной работы среди населения в регионах можно провести серию целевых социологических опросов, позволяющих выявить отношение населения к реформам времени. Следует исключить из опросов такие формулировки вопросов: </w:t>
      </w:r>
      <w:proofErr w:type="gramStart"/>
      <w:r w:rsidRPr="00654E6A">
        <w:rPr>
          <w:sz w:val="28"/>
          <w:szCs w:val="28"/>
        </w:rPr>
        <w:t xml:space="preserve">Как Вы относитесь к реформам времени? (без </w:t>
      </w:r>
      <w:r>
        <w:rPr>
          <w:sz w:val="28"/>
          <w:szCs w:val="28"/>
        </w:rPr>
        <w:t>информации о целях и</w:t>
      </w:r>
      <w:r w:rsidRPr="00654E6A">
        <w:rPr>
          <w:sz w:val="28"/>
          <w:szCs w:val="28"/>
        </w:rPr>
        <w:t xml:space="preserve"> сути реформ) Как Вы относитесь к введению в стране круглогодичного летнего времени? (без знания физического смысла этих введений) Как Вы относитесь к возвращению поясного времени? (без знания, а в каком собственно часовом поясе располагается данный населенный пункт и какие его жителей ожидают последствия этого акта).</w:t>
      </w:r>
      <w:proofErr w:type="gramEnd"/>
      <w:r w:rsidRPr="00654E6A">
        <w:rPr>
          <w:sz w:val="28"/>
          <w:szCs w:val="28"/>
        </w:rPr>
        <w:t xml:space="preserve"> Также следует корректно отнестись к</w:t>
      </w:r>
      <w:r>
        <w:rPr>
          <w:sz w:val="28"/>
          <w:szCs w:val="28"/>
        </w:rPr>
        <w:t xml:space="preserve"> сезону и </w:t>
      </w:r>
      <w:r w:rsidRPr="00654E6A">
        <w:rPr>
          <w:sz w:val="28"/>
          <w:szCs w:val="28"/>
        </w:rPr>
        <w:t xml:space="preserve">времени проведения опроса, исключить вопросы о самочувствии, если они не напрямую связаны со сдвигом времени. Обязательно сопроводить опросные действия с выявлением </w:t>
      </w:r>
      <w:r>
        <w:rPr>
          <w:sz w:val="28"/>
          <w:szCs w:val="28"/>
        </w:rPr>
        <w:t xml:space="preserve">у опрашиваемых </w:t>
      </w:r>
      <w:r w:rsidRPr="00654E6A">
        <w:rPr>
          <w:sz w:val="28"/>
          <w:szCs w:val="28"/>
        </w:rPr>
        <w:t xml:space="preserve">времени отхода ко сну, времени возвращения с работы, частоты и </w:t>
      </w:r>
      <w:r>
        <w:rPr>
          <w:sz w:val="28"/>
          <w:szCs w:val="28"/>
        </w:rPr>
        <w:t>продолжительности</w:t>
      </w:r>
      <w:r w:rsidRPr="00654E6A">
        <w:rPr>
          <w:sz w:val="28"/>
          <w:szCs w:val="28"/>
        </w:rPr>
        <w:t xml:space="preserve"> просмотра передач </w:t>
      </w:r>
      <w:r w:rsidR="00D75663">
        <w:rPr>
          <w:sz w:val="28"/>
          <w:szCs w:val="28"/>
        </w:rPr>
        <w:t>телевидения</w:t>
      </w:r>
      <w:r w:rsidRPr="00654E6A">
        <w:rPr>
          <w:sz w:val="28"/>
          <w:szCs w:val="28"/>
        </w:rPr>
        <w:t>, работы в И</w:t>
      </w:r>
      <w:r w:rsidR="00D75663">
        <w:rPr>
          <w:sz w:val="28"/>
          <w:szCs w:val="28"/>
        </w:rPr>
        <w:t>нтернет</w:t>
      </w:r>
      <w:r w:rsidRPr="00654E6A">
        <w:rPr>
          <w:sz w:val="28"/>
          <w:szCs w:val="28"/>
        </w:rPr>
        <w:t xml:space="preserve">е и пр. Выявить предпочтения в продолжительности и времени окончания трансляции популярных программ </w:t>
      </w:r>
      <w:r w:rsidR="00D75663">
        <w:rPr>
          <w:sz w:val="28"/>
          <w:szCs w:val="28"/>
        </w:rPr>
        <w:t>телевидения</w:t>
      </w:r>
      <w:r w:rsidRPr="00654E6A">
        <w:rPr>
          <w:sz w:val="28"/>
          <w:szCs w:val="28"/>
        </w:rPr>
        <w:t xml:space="preserve">, работы учебных заведений, коммунальных служб, банковских учреждений, магазинов, спортивных мероприятий и пр. </w:t>
      </w:r>
    </w:p>
    <w:p w:rsidR="00590ABD" w:rsidRDefault="00590ABD" w:rsidP="001030C3">
      <w:pPr>
        <w:ind w:firstLine="708"/>
        <w:jc w:val="both"/>
        <w:rPr>
          <w:sz w:val="28"/>
          <w:szCs w:val="28"/>
        </w:rPr>
      </w:pPr>
      <w:r w:rsidRPr="00654E6A"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Институтам РАН предложить и профинансировать в рамках специальной программы </w:t>
      </w:r>
      <w:r w:rsidRPr="00654E6A">
        <w:rPr>
          <w:sz w:val="28"/>
          <w:szCs w:val="28"/>
        </w:rPr>
        <w:t xml:space="preserve">специальные </w:t>
      </w:r>
      <w:r>
        <w:rPr>
          <w:sz w:val="28"/>
          <w:szCs w:val="28"/>
        </w:rPr>
        <w:t xml:space="preserve">социологические, медико-биологические и географические </w:t>
      </w:r>
      <w:r w:rsidRPr="00654E6A">
        <w:rPr>
          <w:sz w:val="28"/>
          <w:szCs w:val="28"/>
        </w:rPr>
        <w:t>исследования (И</w:t>
      </w:r>
      <w:r>
        <w:rPr>
          <w:sz w:val="28"/>
          <w:szCs w:val="28"/>
        </w:rPr>
        <w:t>нститут медико-биологических исследований РАН,</w:t>
      </w:r>
      <w:r w:rsidRPr="00654E6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нститут географии РАН, Институт социологии </w:t>
      </w:r>
      <w:r w:rsidRPr="00654E6A">
        <w:rPr>
          <w:sz w:val="28"/>
          <w:szCs w:val="28"/>
        </w:rPr>
        <w:t>РАН</w:t>
      </w:r>
      <w:r>
        <w:rPr>
          <w:sz w:val="28"/>
          <w:szCs w:val="28"/>
        </w:rPr>
        <w:t xml:space="preserve"> и др.</w:t>
      </w:r>
      <w:r w:rsidRPr="00654E6A">
        <w:rPr>
          <w:sz w:val="28"/>
          <w:szCs w:val="28"/>
        </w:rPr>
        <w:t>)</w:t>
      </w:r>
      <w:r>
        <w:rPr>
          <w:sz w:val="28"/>
          <w:szCs w:val="28"/>
        </w:rPr>
        <w:t>, позволяющие уточнить влияние сдвига времени на</w:t>
      </w:r>
      <w:r w:rsidR="00AE1161">
        <w:rPr>
          <w:sz w:val="28"/>
          <w:szCs w:val="28"/>
        </w:rPr>
        <w:t xml:space="preserve"> состояние организма человека, </w:t>
      </w:r>
      <w:r>
        <w:rPr>
          <w:sz w:val="28"/>
          <w:szCs w:val="28"/>
        </w:rPr>
        <w:t>население, социальные сферы, определить пути оптимизации системы хозяйства и информационно-коммуникационного пространства, позволяющей адаптировать их к  изменениям в системе исчисления времени и введения круглогодичного летнего</w:t>
      </w:r>
      <w:proofErr w:type="gramEnd"/>
      <w:r>
        <w:rPr>
          <w:sz w:val="28"/>
          <w:szCs w:val="28"/>
        </w:rPr>
        <w:t xml:space="preserve"> времени.</w:t>
      </w:r>
    </w:p>
    <w:p w:rsidR="00590ABD" w:rsidRDefault="00590ABD" w:rsidP="001030C3">
      <w:pPr>
        <w:ind w:firstLine="708"/>
        <w:jc w:val="both"/>
        <w:rPr>
          <w:spacing w:val="-2"/>
          <w:sz w:val="28"/>
          <w:szCs w:val="28"/>
        </w:rPr>
      </w:pPr>
    </w:p>
    <w:p w:rsidR="00120CE6" w:rsidRPr="000C3E23" w:rsidRDefault="00EC2D2D" w:rsidP="00EC2D2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Аналитические материалы </w:t>
      </w:r>
      <w:r w:rsidR="000C3E23" w:rsidRPr="000C3E23">
        <w:rPr>
          <w:b/>
          <w:color w:val="000000"/>
          <w:sz w:val="28"/>
          <w:szCs w:val="28"/>
        </w:rPr>
        <w:t>Институт</w:t>
      </w:r>
      <w:r>
        <w:rPr>
          <w:b/>
          <w:color w:val="000000"/>
          <w:sz w:val="28"/>
          <w:szCs w:val="28"/>
        </w:rPr>
        <w:t>а</w:t>
      </w:r>
      <w:r w:rsidR="000C3E23" w:rsidRPr="000C3E23">
        <w:rPr>
          <w:b/>
          <w:color w:val="000000"/>
          <w:sz w:val="28"/>
          <w:szCs w:val="28"/>
        </w:rPr>
        <w:t xml:space="preserve"> медико-биологических проблем</w:t>
      </w:r>
      <w:r w:rsidR="00590ABD">
        <w:rPr>
          <w:b/>
          <w:color w:val="000000"/>
          <w:sz w:val="28"/>
          <w:szCs w:val="28"/>
        </w:rPr>
        <w:t xml:space="preserve"> </w:t>
      </w:r>
      <w:r w:rsidR="00760559" w:rsidRPr="00760559">
        <w:rPr>
          <w:b/>
          <w:bCs/>
          <w:sz w:val="28"/>
          <w:szCs w:val="28"/>
        </w:rPr>
        <w:t>Российской академии наук</w:t>
      </w:r>
    </w:p>
    <w:p w:rsidR="000C3E23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971904">
        <w:rPr>
          <w:bCs/>
          <w:sz w:val="28"/>
          <w:szCs w:val="28"/>
        </w:rPr>
        <w:t xml:space="preserve">Вопрос оптимизации часовых зон России и </w:t>
      </w:r>
      <w:r>
        <w:rPr>
          <w:bCs/>
          <w:sz w:val="28"/>
          <w:szCs w:val="28"/>
        </w:rPr>
        <w:t xml:space="preserve">системы </w:t>
      </w:r>
      <w:r w:rsidRPr="00971904">
        <w:rPr>
          <w:bCs/>
          <w:sz w:val="28"/>
          <w:szCs w:val="28"/>
        </w:rPr>
        <w:t xml:space="preserve">исчисления времени </w:t>
      </w:r>
      <w:r>
        <w:rPr>
          <w:bCs/>
          <w:sz w:val="28"/>
          <w:szCs w:val="28"/>
        </w:rPr>
        <w:t>(</w:t>
      </w:r>
      <w:r w:rsidR="00AE1161">
        <w:rPr>
          <w:bCs/>
          <w:sz w:val="28"/>
          <w:szCs w:val="28"/>
        </w:rPr>
        <w:t xml:space="preserve">далее - </w:t>
      </w:r>
      <w:r>
        <w:rPr>
          <w:bCs/>
          <w:sz w:val="28"/>
          <w:szCs w:val="28"/>
        </w:rPr>
        <w:t xml:space="preserve">СИВ) </w:t>
      </w:r>
      <w:r w:rsidRPr="00971904">
        <w:rPr>
          <w:bCs/>
          <w:sz w:val="28"/>
          <w:szCs w:val="28"/>
        </w:rPr>
        <w:t>в часовых зонах затрагивает миллион</w:t>
      </w:r>
      <w:r>
        <w:rPr>
          <w:bCs/>
          <w:sz w:val="28"/>
          <w:szCs w:val="28"/>
        </w:rPr>
        <w:t>ы</w:t>
      </w:r>
      <w:r w:rsidRPr="00971904">
        <w:rPr>
          <w:bCs/>
          <w:sz w:val="28"/>
          <w:szCs w:val="28"/>
        </w:rPr>
        <w:t xml:space="preserve"> граждан Российской Федерации</w:t>
      </w:r>
      <w:r>
        <w:rPr>
          <w:bCs/>
          <w:sz w:val="28"/>
          <w:szCs w:val="28"/>
        </w:rPr>
        <w:t xml:space="preserve"> и как показывает о</w:t>
      </w:r>
      <w:r w:rsidRPr="00C227A9">
        <w:rPr>
          <w:bCs/>
          <w:sz w:val="28"/>
          <w:szCs w:val="28"/>
        </w:rPr>
        <w:t xml:space="preserve">бщественный резонанс вокруг </w:t>
      </w:r>
      <w:r>
        <w:rPr>
          <w:bCs/>
          <w:sz w:val="28"/>
          <w:szCs w:val="28"/>
        </w:rPr>
        <w:t xml:space="preserve">этой проблемы, является весьма актуальным. Сложность нахождения устраивающего всех варианта </w:t>
      </w:r>
      <w:proofErr w:type="gramStart"/>
      <w:r>
        <w:rPr>
          <w:bCs/>
          <w:sz w:val="28"/>
          <w:szCs w:val="28"/>
        </w:rPr>
        <w:t>СИВ</w:t>
      </w:r>
      <w:proofErr w:type="gramEnd"/>
      <w:r>
        <w:rPr>
          <w:bCs/>
          <w:sz w:val="28"/>
          <w:szCs w:val="28"/>
        </w:rPr>
        <w:t xml:space="preserve"> определяется огромной протяженностью нашей страны, </w:t>
      </w:r>
      <w:r w:rsidRPr="00751018">
        <w:rPr>
          <w:bCs/>
          <w:sz w:val="28"/>
          <w:szCs w:val="28"/>
        </w:rPr>
        <w:t>раз</w:t>
      </w:r>
      <w:r>
        <w:rPr>
          <w:bCs/>
          <w:sz w:val="28"/>
          <w:szCs w:val="28"/>
        </w:rPr>
        <w:t xml:space="preserve">личиями </w:t>
      </w:r>
      <w:r w:rsidRPr="00751018">
        <w:rPr>
          <w:bCs/>
          <w:sz w:val="28"/>
          <w:szCs w:val="28"/>
        </w:rPr>
        <w:t xml:space="preserve">по размеру и плотности населения </w:t>
      </w:r>
      <w:r>
        <w:rPr>
          <w:bCs/>
          <w:sz w:val="28"/>
          <w:szCs w:val="28"/>
        </w:rPr>
        <w:t xml:space="preserve">ее </w:t>
      </w:r>
      <w:r w:rsidRPr="00751018">
        <w:rPr>
          <w:bCs/>
          <w:sz w:val="28"/>
          <w:szCs w:val="28"/>
        </w:rPr>
        <w:t>субъект</w:t>
      </w:r>
      <w:r>
        <w:rPr>
          <w:bCs/>
          <w:sz w:val="28"/>
          <w:szCs w:val="28"/>
        </w:rPr>
        <w:t>ов</w:t>
      </w:r>
      <w:r w:rsidRPr="00751018">
        <w:rPr>
          <w:bCs/>
          <w:sz w:val="28"/>
          <w:szCs w:val="28"/>
        </w:rPr>
        <w:t>, разными графиками рабочего дня,  разным характером труда и други</w:t>
      </w:r>
      <w:r>
        <w:rPr>
          <w:bCs/>
          <w:sz w:val="28"/>
          <w:szCs w:val="28"/>
        </w:rPr>
        <w:t>ми факторами</w:t>
      </w:r>
      <w:r w:rsidRPr="00751018">
        <w:rPr>
          <w:bCs/>
          <w:sz w:val="28"/>
          <w:szCs w:val="28"/>
        </w:rPr>
        <w:t>.</w:t>
      </w:r>
    </w:p>
    <w:p w:rsidR="000C3E23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66A55">
        <w:rPr>
          <w:bCs/>
          <w:sz w:val="28"/>
          <w:szCs w:val="28"/>
        </w:rPr>
        <w:t xml:space="preserve">Результаты исследований и расчетов с участием Института географии, Института медико-биологических проблем Российской академии наук показали, что в географических условиях Российской Федерации одним из наиболее целесообразных вариантов </w:t>
      </w:r>
      <w:r>
        <w:rPr>
          <w:bCs/>
          <w:sz w:val="28"/>
          <w:szCs w:val="28"/>
        </w:rPr>
        <w:t xml:space="preserve">СИВ </w:t>
      </w:r>
      <w:r w:rsidRPr="00166A55">
        <w:rPr>
          <w:bCs/>
          <w:sz w:val="28"/>
          <w:szCs w:val="28"/>
        </w:rPr>
        <w:t xml:space="preserve">по критериям увеличения или </w:t>
      </w:r>
      <w:proofErr w:type="gramStart"/>
      <w:r w:rsidRPr="00166A55">
        <w:rPr>
          <w:bCs/>
          <w:sz w:val="28"/>
          <w:szCs w:val="28"/>
        </w:rPr>
        <w:t>сохранения</w:t>
      </w:r>
      <w:proofErr w:type="gramEnd"/>
      <w:r w:rsidRPr="00166A55">
        <w:rPr>
          <w:bCs/>
          <w:sz w:val="28"/>
          <w:szCs w:val="28"/>
        </w:rPr>
        <w:t xml:space="preserve"> эффективно используемого населением светлого времени суток (период дневной активности населения) является установление постоянного летнего времени. </w:t>
      </w:r>
      <w:r w:rsidRPr="008D3CDA">
        <w:rPr>
          <w:b/>
          <w:bCs/>
          <w:i/>
          <w:sz w:val="28"/>
          <w:szCs w:val="28"/>
        </w:rPr>
        <w:t>По этим критериям установление именно летнего времени позволит добавить от 6 до 17% светлого времени суток (в зависимости от региона), приходящегося на вторую половину дня – эффективно используемое населением светлое время суток.</w:t>
      </w:r>
      <w:r w:rsidRPr="00166A55">
        <w:rPr>
          <w:bCs/>
          <w:sz w:val="28"/>
          <w:szCs w:val="28"/>
        </w:rPr>
        <w:t xml:space="preserve"> Например, к</w:t>
      </w:r>
      <w:r w:rsidRPr="00C079A0">
        <w:rPr>
          <w:bCs/>
          <w:sz w:val="28"/>
          <w:szCs w:val="28"/>
        </w:rPr>
        <w:t xml:space="preserve">оличество светлого времени суток в период с 18 до 23 часов при установлении </w:t>
      </w:r>
      <w:r w:rsidRPr="00166A55">
        <w:rPr>
          <w:bCs/>
          <w:sz w:val="28"/>
          <w:szCs w:val="28"/>
        </w:rPr>
        <w:t xml:space="preserve">постоянного летнего времени увеличится: в Москве и Санкт-Петербурге на 8%, в Ростове на Дону на 13%, в Самаре на 7%, в Казани </w:t>
      </w:r>
      <w:proofErr w:type="gramStart"/>
      <w:r w:rsidRPr="00166A55">
        <w:rPr>
          <w:bCs/>
          <w:sz w:val="28"/>
          <w:szCs w:val="28"/>
        </w:rPr>
        <w:t>на</w:t>
      </w:r>
      <w:proofErr w:type="gramEnd"/>
      <w:r w:rsidRPr="00166A55">
        <w:rPr>
          <w:bCs/>
          <w:sz w:val="28"/>
          <w:szCs w:val="28"/>
        </w:rPr>
        <w:t xml:space="preserve"> 6%, в Челябинске на 11%, в Красноярске на 10%, в Петропавловске-Камчатском на 9%. </w:t>
      </w:r>
    </w:p>
    <w:p w:rsidR="000C3E23" w:rsidRPr="00B9609B" w:rsidRDefault="000C3E23" w:rsidP="00103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это,</w:t>
      </w:r>
      <w:r w:rsidRPr="00B9609B">
        <w:rPr>
          <w:sz w:val="28"/>
          <w:szCs w:val="28"/>
        </w:rPr>
        <w:t xml:space="preserve"> тезис, что при постоянном летнем времени граждане России живут в потемках («Россия во тьме») </w:t>
      </w:r>
      <w:r>
        <w:rPr>
          <w:sz w:val="28"/>
          <w:szCs w:val="28"/>
        </w:rPr>
        <w:t xml:space="preserve">явно </w:t>
      </w:r>
      <w:r w:rsidRPr="00B9609B">
        <w:rPr>
          <w:sz w:val="28"/>
          <w:szCs w:val="28"/>
        </w:rPr>
        <w:t>некорректен. Правильнее сказать, что при постоянном летнем времени светлее в указанные часы с марта по ноябрь, особенно в вечерние часы после окончания рабочего дня, но темнее в утренние часы в период с начала декабря по конец января.</w:t>
      </w:r>
    </w:p>
    <w:p w:rsidR="000C3E23" w:rsidRPr="00C079A0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66A55">
        <w:rPr>
          <w:bCs/>
          <w:sz w:val="28"/>
          <w:szCs w:val="28"/>
        </w:rPr>
        <w:t xml:space="preserve">В случае установления постоянного зимнего времени во всех регионах России произошло бы весьма существенное уменьшение </w:t>
      </w:r>
      <w:r w:rsidRPr="00C079A0">
        <w:rPr>
          <w:bCs/>
          <w:sz w:val="28"/>
          <w:szCs w:val="28"/>
        </w:rPr>
        <w:t xml:space="preserve">светлого времени суток в период с 18 до 23 часов – в среднем ситуация ухудшилась бы на 15-35% по сравнению с существующим положением, когда производится сезонный переход на летнее время. В Москве это ухудшение составило бы 25%, в Самаре 35%, в Ростове на Дону 33%, в Челябинске 21%, в Южно-Сахалинске 31%. Такое существенное и повсеместное сокращение светлого времени представляется недопустимым. </w:t>
      </w:r>
    </w:p>
    <w:p w:rsidR="000C3E23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proofErr w:type="gramStart"/>
      <w:r w:rsidRPr="00166A55">
        <w:rPr>
          <w:bCs/>
          <w:sz w:val="28"/>
          <w:szCs w:val="28"/>
        </w:rPr>
        <w:t>В случае установления в регионах России поясного времени</w:t>
      </w:r>
      <w:r w:rsidRPr="00C079A0">
        <w:rPr>
          <w:bCs/>
          <w:sz w:val="28"/>
          <w:szCs w:val="28"/>
        </w:rPr>
        <w:t xml:space="preserve"> (сдвиг на запад на 2 часа относительно действующего исчисления времени) </w:t>
      </w:r>
      <w:r w:rsidRPr="00166A55">
        <w:rPr>
          <w:bCs/>
          <w:sz w:val="28"/>
          <w:szCs w:val="28"/>
        </w:rPr>
        <w:t>будет наблюдаться чрезвычайно резкое сокращение (24-78% в зависимости от региона) эффективно используемого населением светлого времени суток после окончания рабочего дня с 18 до 23 часов</w:t>
      </w:r>
      <w:r w:rsidRPr="00C079A0">
        <w:rPr>
          <w:bCs/>
          <w:sz w:val="28"/>
          <w:szCs w:val="28"/>
        </w:rPr>
        <w:t xml:space="preserve"> (свободное время после окончания рабочего дня) и </w:t>
      </w:r>
      <w:r w:rsidRPr="00166A55">
        <w:rPr>
          <w:bCs/>
          <w:sz w:val="28"/>
          <w:szCs w:val="28"/>
        </w:rPr>
        <w:t>необходимость массового изменения графиков рабочего дня представляется неизбежной</w:t>
      </w:r>
      <w:r w:rsidRPr="00C079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End"/>
    </w:p>
    <w:p w:rsidR="000C3E23" w:rsidRPr="00166A55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66A55">
        <w:rPr>
          <w:bCs/>
          <w:sz w:val="28"/>
          <w:szCs w:val="28"/>
        </w:rPr>
        <w:t>По сравнению с поясным временем вариант возврата к сезонному переводу стрелок часов представляется более предпочтительным.</w:t>
      </w:r>
    </w:p>
    <w:p w:rsidR="000C3E23" w:rsidRPr="00166A55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66A55">
        <w:rPr>
          <w:bCs/>
          <w:sz w:val="28"/>
          <w:szCs w:val="28"/>
        </w:rPr>
        <w:t>Медико-биологические эффекты отмены в 2011 году сезонного перевода часов на зимнее время с установлением постоянного летнего времени в Российской Федерации к настоящему моменту не могут  быть оценены однозначно, так как соответствующи</w:t>
      </w:r>
      <w:r>
        <w:rPr>
          <w:bCs/>
          <w:sz w:val="28"/>
          <w:szCs w:val="28"/>
        </w:rPr>
        <w:t>х</w:t>
      </w:r>
      <w:r w:rsidRPr="00166A55">
        <w:rPr>
          <w:bCs/>
          <w:sz w:val="28"/>
          <w:szCs w:val="28"/>
        </w:rPr>
        <w:t xml:space="preserve"> исследований не проводилось. Отсутствуют и данные  мониторинга за 2012 год</w:t>
      </w:r>
      <w:r w:rsidR="00CF7AE0">
        <w:rPr>
          <w:bCs/>
          <w:sz w:val="28"/>
          <w:szCs w:val="28"/>
        </w:rPr>
        <w:t>, так как</w:t>
      </w:r>
      <w:r w:rsidRPr="00166A55">
        <w:rPr>
          <w:bCs/>
          <w:sz w:val="28"/>
          <w:szCs w:val="28"/>
        </w:rPr>
        <w:t xml:space="preserve"> в соответствии с Федеральным планом статистических работ, утвержденным распоряжением Правительства Российской Федерации от 6 мая 2008 г. N671-p, сведения о заболеваемости и смертности населения представляются с ежегодной периодичностью в срок до 20 марта следующего за отчетным годом. Анализ статистических данных о заболеваемости населения и причинах обращения в медицинскую организацию по субъектам Российской Федерации за 2012 год может быть проведен во II квартале 2013 года. Анализ статистических данных о смертности населения в Российской Федерации может быть проведен после получения официальных статистических данных Федеральной службы государственной статистики, к компетенции которой относится сбор, обработка и расчет показателей смертности населения в Российской Федерации.</w:t>
      </w:r>
    </w:p>
    <w:p w:rsidR="000C3E23" w:rsidRPr="00760559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i/>
          <w:sz w:val="28"/>
          <w:szCs w:val="28"/>
        </w:rPr>
      </w:pPr>
      <w:proofErr w:type="gramStart"/>
      <w:r w:rsidRPr="00760559">
        <w:rPr>
          <w:bCs/>
          <w:i/>
          <w:sz w:val="28"/>
          <w:szCs w:val="28"/>
        </w:rPr>
        <w:t>Чтобы положить конец многолетней бесплодной дискуссии и спекуляциям в виду отсутствия научных фактов и принять обоснованное решение, можно еще раз рекомендовать реализовать предложения, содержащиеся в информационно-аналитических материалах, подготовленных под руководством вице-президента РАН академика Н.П. </w:t>
      </w:r>
      <w:proofErr w:type="spellStart"/>
      <w:r w:rsidRPr="00760559">
        <w:rPr>
          <w:bCs/>
          <w:i/>
          <w:sz w:val="28"/>
          <w:szCs w:val="28"/>
        </w:rPr>
        <w:t>Лаверова</w:t>
      </w:r>
      <w:proofErr w:type="spellEnd"/>
      <w:r w:rsidRPr="00760559">
        <w:rPr>
          <w:bCs/>
          <w:i/>
          <w:sz w:val="28"/>
          <w:szCs w:val="28"/>
        </w:rPr>
        <w:t xml:space="preserve"> в 2010 г. «О возможности сокращения часовых поясов и целесообразности перехода на летнее и зимнее время на территории Российской Федерации» и провести комплексное исследование</w:t>
      </w:r>
      <w:proofErr w:type="gramEnd"/>
      <w:r w:rsidRPr="00760559">
        <w:rPr>
          <w:bCs/>
          <w:i/>
          <w:sz w:val="28"/>
          <w:szCs w:val="28"/>
        </w:rPr>
        <w:t xml:space="preserve"> с использованием принципов доказательности и  сравнив регионы, которые находятся на восточных границах временных зон и где отсутствуют или минимальны временные сдвиги относительно поясного времени, с регионами, где эти сдвиги достигают 2 часов. </w:t>
      </w:r>
    </w:p>
    <w:p w:rsidR="000C3E23" w:rsidRPr="00166A55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proofErr w:type="gramStart"/>
      <w:r w:rsidRPr="00166A55">
        <w:rPr>
          <w:bCs/>
          <w:sz w:val="28"/>
          <w:szCs w:val="28"/>
        </w:rPr>
        <w:t>Пока можно оперировать только обобщенными результатами мониторинга реализации Федерального закона «Об исчислении времени» в 2011 - 2012 годах, представленных федеральными органами исполнительной власти  и органами исполнительной власти субъектов Российской Федерации и заключаю</w:t>
      </w:r>
      <w:r>
        <w:rPr>
          <w:bCs/>
          <w:sz w:val="28"/>
          <w:szCs w:val="28"/>
        </w:rPr>
        <w:t>щими</w:t>
      </w:r>
      <w:r w:rsidRPr="00166A55">
        <w:rPr>
          <w:bCs/>
          <w:sz w:val="28"/>
          <w:szCs w:val="28"/>
        </w:rPr>
        <w:t xml:space="preserve">ся в том, что отмена сезонного перевода стрелок часов в Российской Федерации не повлекла изменения длительности рабочего дня или режима работы организаций и предприятий, а показатели здоровья населения не ухудшились. </w:t>
      </w:r>
      <w:proofErr w:type="gramEnd"/>
    </w:p>
    <w:p w:rsidR="000C3E23" w:rsidRPr="00166A55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66A55">
        <w:rPr>
          <w:bCs/>
          <w:sz w:val="28"/>
          <w:szCs w:val="28"/>
        </w:rPr>
        <w:t xml:space="preserve">По результатам мониторинга в 2013 году и проведения медико-биологических и социологических исследований может быть принято обоснованное решение об эффективности отмены сезонного перевода часов на зимнее время с установлением постоянного летнего времени в Российской Федерации или </w:t>
      </w:r>
      <w:proofErr w:type="gramStart"/>
      <w:r w:rsidRPr="00166A55">
        <w:rPr>
          <w:bCs/>
          <w:sz w:val="28"/>
          <w:szCs w:val="28"/>
        </w:rPr>
        <w:t>принятие</w:t>
      </w:r>
      <w:proofErr w:type="gramEnd"/>
      <w:r w:rsidRPr="00166A55">
        <w:rPr>
          <w:bCs/>
          <w:sz w:val="28"/>
          <w:szCs w:val="28"/>
        </w:rPr>
        <w:t xml:space="preserve"> какого либо другого варианта системы исчисления времени.</w:t>
      </w:r>
    </w:p>
    <w:p w:rsidR="000C3E23" w:rsidRPr="00145238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66A55">
        <w:rPr>
          <w:bCs/>
          <w:sz w:val="28"/>
          <w:szCs w:val="28"/>
        </w:rPr>
        <w:t>При этом в</w:t>
      </w:r>
      <w:r w:rsidRPr="00145238">
        <w:rPr>
          <w:bCs/>
          <w:sz w:val="28"/>
          <w:szCs w:val="28"/>
        </w:rPr>
        <w:t xml:space="preserve">озможны четыре варианта решения проблемы зимнего и летнего времени: </w:t>
      </w:r>
    </w:p>
    <w:p w:rsidR="000C3E23" w:rsidRPr="00145238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5238">
        <w:rPr>
          <w:bCs/>
          <w:sz w:val="28"/>
          <w:szCs w:val="28"/>
        </w:rPr>
        <w:t>- вернуться к сезонному переводу стрелок часов;</w:t>
      </w:r>
    </w:p>
    <w:p w:rsidR="000C3E23" w:rsidRPr="00145238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5238">
        <w:rPr>
          <w:bCs/>
          <w:sz w:val="28"/>
          <w:szCs w:val="28"/>
        </w:rPr>
        <w:t>- установить постоянное зимнее время;</w:t>
      </w:r>
    </w:p>
    <w:p w:rsidR="000C3E23" w:rsidRPr="00145238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5238">
        <w:rPr>
          <w:bCs/>
          <w:sz w:val="28"/>
          <w:szCs w:val="28"/>
        </w:rPr>
        <w:t>- установить постоянное поясное время;</w:t>
      </w:r>
    </w:p>
    <w:p w:rsidR="000C3E23" w:rsidRPr="00145238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5238">
        <w:rPr>
          <w:bCs/>
          <w:sz w:val="28"/>
          <w:szCs w:val="28"/>
        </w:rPr>
        <w:t>- оставить существующее постоянное летнее время.</w:t>
      </w:r>
    </w:p>
    <w:p w:rsidR="000C3E23" w:rsidRPr="00055C7C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055C7C">
        <w:rPr>
          <w:bCs/>
          <w:sz w:val="28"/>
          <w:szCs w:val="28"/>
        </w:rPr>
        <w:t xml:space="preserve">Вместе с тем, следует </w:t>
      </w:r>
      <w:r>
        <w:rPr>
          <w:bCs/>
          <w:sz w:val="28"/>
          <w:szCs w:val="28"/>
        </w:rPr>
        <w:t>учесть</w:t>
      </w:r>
      <w:r w:rsidRPr="00055C7C">
        <w:rPr>
          <w:bCs/>
          <w:sz w:val="28"/>
          <w:szCs w:val="28"/>
        </w:rPr>
        <w:t xml:space="preserve">, что работа по совершенствованию </w:t>
      </w:r>
      <w:proofErr w:type="gramStart"/>
      <w:r w:rsidRPr="00055C7C">
        <w:rPr>
          <w:bCs/>
          <w:sz w:val="28"/>
          <w:szCs w:val="28"/>
        </w:rPr>
        <w:t>СИВ в РФ должна</w:t>
      </w:r>
      <w:proofErr w:type="gramEnd"/>
      <w:r w:rsidRPr="00055C7C">
        <w:rPr>
          <w:bCs/>
          <w:sz w:val="28"/>
          <w:szCs w:val="28"/>
        </w:rPr>
        <w:t xml:space="preserve"> продолжаться, в частности, негативным фактором являются 2-х часовые «</w:t>
      </w:r>
      <w:r>
        <w:rPr>
          <w:bCs/>
          <w:sz w:val="28"/>
          <w:szCs w:val="28"/>
        </w:rPr>
        <w:t>разрывы</w:t>
      </w:r>
      <w:r w:rsidRPr="00055C7C">
        <w:rPr>
          <w:bCs/>
          <w:sz w:val="28"/>
          <w:szCs w:val="28"/>
        </w:rPr>
        <w:t xml:space="preserve">» между рядом смежных субъектов Федерации, что нарушает принцип непрерывности часовых зон. </w:t>
      </w:r>
    </w:p>
    <w:p w:rsidR="000C3E23" w:rsidRPr="00FB423E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/>
          <w:bCs/>
          <w:sz w:val="28"/>
          <w:szCs w:val="28"/>
        </w:rPr>
      </w:pPr>
      <w:r w:rsidRPr="00055C7C">
        <w:rPr>
          <w:bCs/>
          <w:sz w:val="28"/>
          <w:szCs w:val="28"/>
        </w:rPr>
        <w:t xml:space="preserve">Нельзя забывать и о том, что </w:t>
      </w:r>
      <w:r w:rsidRPr="00FB423E">
        <w:rPr>
          <w:b/>
          <w:bCs/>
          <w:sz w:val="28"/>
          <w:szCs w:val="28"/>
        </w:rPr>
        <w:t xml:space="preserve">возможное уменьшение временного сдвига относительно поясного времени до 1 часа должно повлечь за собой и восстановление  количества самих часовых зон в России с 9 до 10 или 11, как это было до реформ 2011 года. В противном случае, временные </w:t>
      </w:r>
      <w:proofErr w:type="gramStart"/>
      <w:r w:rsidRPr="00FB423E">
        <w:rPr>
          <w:b/>
          <w:bCs/>
          <w:sz w:val="28"/>
          <w:szCs w:val="28"/>
        </w:rPr>
        <w:t>сдвиги</w:t>
      </w:r>
      <w:proofErr w:type="gramEnd"/>
      <w:r w:rsidRPr="00FB423E">
        <w:rPr>
          <w:b/>
          <w:bCs/>
          <w:sz w:val="28"/>
          <w:szCs w:val="28"/>
        </w:rPr>
        <w:t xml:space="preserve"> в Дальневосточном регионе вновь достигнут неприемлемых 3-х часовых значений, компенсация которых, в том числе, была одной из задач Постановления № 725.</w:t>
      </w:r>
    </w:p>
    <w:p w:rsidR="000C3E23" w:rsidRDefault="000C3E23" w:rsidP="001030C3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CC153C" w:rsidRDefault="00EC2D2D" w:rsidP="00EC2D2D">
      <w:pPr>
        <w:tabs>
          <w:tab w:val="left" w:pos="2700"/>
          <w:tab w:val="left" w:pos="4860"/>
        </w:tabs>
        <w:ind w:firstLine="709"/>
        <w:jc w:val="center"/>
        <w:rPr>
          <w:b/>
          <w:color w:val="000000"/>
          <w:sz w:val="28"/>
          <w:szCs w:val="28"/>
        </w:rPr>
      </w:pPr>
      <w:r w:rsidRPr="00CC153C">
        <w:rPr>
          <w:b/>
          <w:color w:val="000000"/>
          <w:sz w:val="28"/>
          <w:szCs w:val="28"/>
        </w:rPr>
        <w:t xml:space="preserve">Аналитические материалы </w:t>
      </w:r>
    </w:p>
    <w:p w:rsidR="00140DAF" w:rsidRPr="00140DAF" w:rsidRDefault="00140DAF" w:rsidP="00EC2D2D">
      <w:pPr>
        <w:tabs>
          <w:tab w:val="left" w:pos="2700"/>
          <w:tab w:val="left" w:pos="4860"/>
        </w:tabs>
        <w:ind w:firstLine="709"/>
        <w:jc w:val="center"/>
        <w:rPr>
          <w:b/>
          <w:bCs/>
          <w:sz w:val="28"/>
          <w:szCs w:val="28"/>
        </w:rPr>
      </w:pPr>
      <w:r w:rsidRPr="00CC153C">
        <w:rPr>
          <w:b/>
          <w:bCs/>
          <w:sz w:val="28"/>
          <w:szCs w:val="28"/>
        </w:rPr>
        <w:t>В</w:t>
      </w:r>
      <w:r w:rsidR="00CC153C" w:rsidRPr="00CC153C">
        <w:rPr>
          <w:b/>
          <w:bCs/>
          <w:sz w:val="28"/>
          <w:szCs w:val="28"/>
        </w:rPr>
        <w:t>сероссийского центра изучения общественного времени</w:t>
      </w:r>
    </w:p>
    <w:p w:rsidR="00140DAF" w:rsidRPr="00140DAF" w:rsidRDefault="00AF69D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AF69DE">
        <w:rPr>
          <w:bCs/>
          <w:sz w:val="28"/>
          <w:szCs w:val="28"/>
        </w:rPr>
        <w:t>ВЦИОМ п</w:t>
      </w:r>
      <w:r w:rsidR="00140DAF" w:rsidRPr="00140DAF">
        <w:rPr>
          <w:bCs/>
          <w:sz w:val="28"/>
          <w:szCs w:val="28"/>
        </w:rPr>
        <w:t>редставил аналитическ</w:t>
      </w:r>
      <w:r w:rsidR="00140DAF">
        <w:rPr>
          <w:bCs/>
          <w:sz w:val="28"/>
          <w:szCs w:val="28"/>
        </w:rPr>
        <w:t>ую</w:t>
      </w:r>
      <w:r w:rsidR="00140DAF" w:rsidRPr="00140DAF">
        <w:rPr>
          <w:bCs/>
          <w:sz w:val="28"/>
          <w:szCs w:val="28"/>
        </w:rPr>
        <w:t xml:space="preserve"> записк</w:t>
      </w:r>
      <w:r w:rsidR="00140DAF">
        <w:rPr>
          <w:bCs/>
          <w:sz w:val="28"/>
          <w:szCs w:val="28"/>
        </w:rPr>
        <w:t>у</w:t>
      </w:r>
      <w:r w:rsidR="00140DAF" w:rsidRPr="00140DAF">
        <w:rPr>
          <w:bCs/>
          <w:sz w:val="28"/>
          <w:szCs w:val="28"/>
        </w:rPr>
        <w:t xml:space="preserve"> по результатам исследовани</w:t>
      </w:r>
      <w:r>
        <w:rPr>
          <w:bCs/>
          <w:sz w:val="28"/>
          <w:szCs w:val="28"/>
        </w:rPr>
        <w:t>й</w:t>
      </w:r>
      <w:r w:rsidR="00140DAF">
        <w:rPr>
          <w:bCs/>
          <w:sz w:val="28"/>
          <w:szCs w:val="28"/>
        </w:rPr>
        <w:t xml:space="preserve"> отношени</w:t>
      </w:r>
      <w:r>
        <w:rPr>
          <w:bCs/>
          <w:sz w:val="28"/>
          <w:szCs w:val="28"/>
        </w:rPr>
        <w:t>я</w:t>
      </w:r>
      <w:r w:rsidR="00140DAF">
        <w:rPr>
          <w:bCs/>
          <w:sz w:val="28"/>
          <w:szCs w:val="28"/>
        </w:rPr>
        <w:t xml:space="preserve"> россиян к переходу </w:t>
      </w:r>
      <w:r w:rsidR="00140DAF" w:rsidRPr="00140DAF">
        <w:rPr>
          <w:bCs/>
          <w:sz w:val="28"/>
          <w:szCs w:val="28"/>
        </w:rPr>
        <w:t>на «летнее» время и возможности возвращения «зимнего» времени</w:t>
      </w:r>
      <w:r w:rsidR="00140DAF">
        <w:rPr>
          <w:bCs/>
          <w:sz w:val="28"/>
          <w:szCs w:val="28"/>
        </w:rPr>
        <w:t>.</w:t>
      </w:r>
    </w:p>
    <w:p w:rsidR="00140DAF" w:rsidRPr="008502F6" w:rsidRDefault="008502F6" w:rsidP="00140DAF">
      <w:pPr>
        <w:tabs>
          <w:tab w:val="left" w:pos="2700"/>
          <w:tab w:val="left" w:pos="486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1.Отношение  россиян к </w:t>
      </w:r>
      <w:r w:rsidR="00140DAF" w:rsidRPr="008502F6">
        <w:rPr>
          <w:b/>
          <w:bCs/>
          <w:i/>
          <w:sz w:val="28"/>
          <w:szCs w:val="28"/>
        </w:rPr>
        <w:t>«летнему» и «зимнему» времени</w:t>
      </w:r>
    </w:p>
    <w:p w:rsidR="00140DAF" w:rsidRPr="00155EE9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/>
          <w:bCs/>
          <w:i/>
          <w:sz w:val="28"/>
          <w:szCs w:val="28"/>
        </w:rPr>
      </w:pPr>
      <w:r w:rsidRPr="00140DAF">
        <w:rPr>
          <w:bCs/>
          <w:sz w:val="28"/>
          <w:szCs w:val="28"/>
        </w:rPr>
        <w:t>Исследования на тему отношения россиян к «летнему»/</w:t>
      </w:r>
      <w:r w:rsidR="00AF69DE" w:rsidRPr="00AF69DE">
        <w:rPr>
          <w:bCs/>
          <w:sz w:val="28"/>
          <w:szCs w:val="28"/>
        </w:rPr>
        <w:t xml:space="preserve"> </w:t>
      </w:r>
      <w:r w:rsidR="00AF69DE" w:rsidRPr="00140DAF">
        <w:rPr>
          <w:bCs/>
          <w:sz w:val="28"/>
          <w:szCs w:val="28"/>
        </w:rPr>
        <w:t>«</w:t>
      </w:r>
      <w:r w:rsidRPr="00140DAF">
        <w:rPr>
          <w:bCs/>
          <w:sz w:val="28"/>
          <w:szCs w:val="28"/>
        </w:rPr>
        <w:t xml:space="preserve">зимнему» времени проводились Всероссийским центром </w:t>
      </w:r>
      <w:r w:rsidR="008502F6">
        <w:rPr>
          <w:bCs/>
          <w:sz w:val="28"/>
          <w:szCs w:val="28"/>
        </w:rPr>
        <w:t xml:space="preserve">изучения общественного мнения </w:t>
      </w:r>
      <w:r w:rsidRPr="00140DAF">
        <w:rPr>
          <w:bCs/>
          <w:sz w:val="28"/>
          <w:szCs w:val="28"/>
        </w:rPr>
        <w:t>на протяжении последних лет. З</w:t>
      </w:r>
      <w:r w:rsidR="004944E1">
        <w:rPr>
          <w:bCs/>
          <w:sz w:val="28"/>
          <w:szCs w:val="28"/>
        </w:rPr>
        <w:t xml:space="preserve">а время изучения </w:t>
      </w:r>
      <w:r w:rsidRPr="00140DAF">
        <w:rPr>
          <w:bCs/>
          <w:sz w:val="28"/>
          <w:szCs w:val="28"/>
        </w:rPr>
        <w:t>зафиксировано устойчивое сокращение гр</w:t>
      </w:r>
      <w:r w:rsidR="004944E1">
        <w:rPr>
          <w:bCs/>
          <w:sz w:val="28"/>
          <w:szCs w:val="28"/>
        </w:rPr>
        <w:t xml:space="preserve">уппы респондентов, одобряющих </w:t>
      </w:r>
      <w:r w:rsidRPr="00140DAF">
        <w:rPr>
          <w:bCs/>
          <w:sz w:val="28"/>
          <w:szCs w:val="28"/>
        </w:rPr>
        <w:t xml:space="preserve">существование «зимнего» и «летнего времени». </w:t>
      </w:r>
      <w:proofErr w:type="gramStart"/>
      <w:r w:rsidRPr="00140DAF">
        <w:rPr>
          <w:bCs/>
          <w:sz w:val="28"/>
          <w:szCs w:val="28"/>
        </w:rPr>
        <w:t xml:space="preserve">Если в августе 2010 года 42% опрошенных заявили о том, что их </w:t>
      </w:r>
      <w:r w:rsidR="00B535E5">
        <w:rPr>
          <w:bCs/>
          <w:sz w:val="28"/>
          <w:szCs w:val="28"/>
        </w:rPr>
        <w:t xml:space="preserve">устраивает данная система, то </w:t>
      </w:r>
      <w:r w:rsidRPr="00140DAF">
        <w:rPr>
          <w:bCs/>
          <w:sz w:val="28"/>
          <w:szCs w:val="28"/>
        </w:rPr>
        <w:t xml:space="preserve">в сентябре 2012 г – только 24%. </w:t>
      </w:r>
      <w:r w:rsidRPr="00155EE9">
        <w:rPr>
          <w:b/>
          <w:bCs/>
          <w:i/>
          <w:sz w:val="28"/>
          <w:szCs w:val="28"/>
        </w:rPr>
        <w:t>За последние годы группа тех, кто предпочитает «весь год жить по «зимнему» времени», выросла с 18 до 29%. Величина группы респондентов, заявивших о желании «весь год жить по «летнему» времени» за весь период наблюдений существенно не изменилась (27-30</w:t>
      </w:r>
      <w:proofErr w:type="gramEnd"/>
      <w:r w:rsidRPr="00155EE9">
        <w:rPr>
          <w:b/>
          <w:bCs/>
          <w:i/>
          <w:sz w:val="28"/>
          <w:szCs w:val="28"/>
        </w:rPr>
        <w:t xml:space="preserve">%). </w:t>
      </w: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1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Pr="00140DAF">
        <w:rPr>
          <w:bCs/>
          <w:sz w:val="28"/>
          <w:szCs w:val="28"/>
        </w:rPr>
        <w:t xml:space="preserve"> П</w:t>
      </w:r>
      <w:proofErr w:type="gramEnd"/>
      <w:r w:rsidRPr="00140DAF">
        <w:rPr>
          <w:bCs/>
          <w:sz w:val="28"/>
          <w:szCs w:val="28"/>
        </w:rPr>
        <w:t>о како</w:t>
      </w:r>
      <w:r w:rsidR="007B109C">
        <w:rPr>
          <w:bCs/>
          <w:sz w:val="28"/>
          <w:szCs w:val="28"/>
        </w:rPr>
        <w:t xml:space="preserve">й системе времени Вам лично и </w:t>
      </w:r>
      <w:r w:rsidRPr="00140DAF">
        <w:rPr>
          <w:bCs/>
          <w:sz w:val="28"/>
          <w:szCs w:val="28"/>
        </w:rPr>
        <w:t>Ваш</w:t>
      </w:r>
      <w:r w:rsidR="007B109C">
        <w:rPr>
          <w:bCs/>
          <w:sz w:val="28"/>
          <w:szCs w:val="28"/>
        </w:rPr>
        <w:t xml:space="preserve">ей семье было бы удобнее жить? (закрытый </w:t>
      </w:r>
      <w:r w:rsidR="00B535E5">
        <w:rPr>
          <w:bCs/>
          <w:sz w:val="28"/>
          <w:szCs w:val="28"/>
        </w:rPr>
        <w:t xml:space="preserve">вопрос, один ответ, % от всех </w:t>
      </w:r>
      <w:r w:rsidRPr="00140DAF">
        <w:rPr>
          <w:bCs/>
          <w:sz w:val="28"/>
          <w:szCs w:val="28"/>
        </w:rPr>
        <w:t>опрошенных)  </w:t>
      </w:r>
    </w:p>
    <w:p w:rsidR="006F6E5D" w:rsidRDefault="006F6E5D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701"/>
        <w:gridCol w:w="1843"/>
        <w:gridCol w:w="1984"/>
      </w:tblGrid>
      <w:tr w:rsidR="00140DAF" w:rsidRPr="00140DAF" w:rsidTr="008502F6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7B109C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140DAF" w:rsidRPr="008502F6">
              <w:rPr>
                <w:bCs/>
              </w:rPr>
              <w:t>вгуст 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7B109C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140DAF" w:rsidRPr="008502F6">
              <w:rPr>
                <w:bCs/>
              </w:rPr>
              <w:t>евраль 2012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7B109C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40DAF" w:rsidRPr="008502F6">
              <w:rPr>
                <w:bCs/>
              </w:rPr>
              <w:t>ентябрь 2012 г.</w:t>
            </w:r>
          </w:p>
        </w:tc>
      </w:tr>
      <w:tr w:rsidR="00140DAF" w:rsidRPr="00140DAF" w:rsidTr="00850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8502F6" w:rsidP="008502F6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  <w:r>
              <w:rPr>
                <w:bCs/>
              </w:rPr>
              <w:t> </w:t>
            </w:r>
            <w:r w:rsidR="00140DAF" w:rsidRPr="008502F6">
              <w:rPr>
                <w:bCs/>
              </w:rPr>
              <w:t xml:space="preserve">Меня устраивает система, когда дважды в </w:t>
            </w:r>
            <w:r>
              <w:rPr>
                <w:bCs/>
              </w:rPr>
              <w:t>год переводят часы - летом на  </w:t>
            </w:r>
            <w:r w:rsidR="00140DAF" w:rsidRPr="008502F6">
              <w:rPr>
                <w:bCs/>
              </w:rPr>
              <w:t xml:space="preserve">«летнее» время, зимой на «зимнее»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24</w:t>
            </w:r>
          </w:p>
        </w:tc>
      </w:tr>
      <w:tr w:rsidR="00140DAF" w:rsidRPr="00140DAF" w:rsidTr="00850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8502F6" w:rsidP="008502F6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  <w:r>
              <w:rPr>
                <w:bCs/>
              </w:rPr>
              <w:t> </w:t>
            </w:r>
            <w:r w:rsidR="00140DAF" w:rsidRPr="008502F6">
              <w:rPr>
                <w:bCs/>
              </w:rPr>
              <w:t xml:space="preserve">Предпочитаю весь год жить по «зимнему» времени, чтобы утром, когда я   встаю, было светло, пусть даже вечером будет рано темнеть 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29</w:t>
            </w:r>
          </w:p>
        </w:tc>
      </w:tr>
      <w:tr w:rsidR="00140DAF" w:rsidRPr="00140DAF" w:rsidTr="008502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8502F6" w:rsidP="008502F6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  <w:r>
              <w:rPr>
                <w:bCs/>
              </w:rPr>
              <w:t> </w:t>
            </w:r>
            <w:r w:rsidR="00140DAF" w:rsidRPr="008502F6">
              <w:rPr>
                <w:bCs/>
              </w:rPr>
              <w:t xml:space="preserve">Предпочитаю весь год жить по «летнему» времени, чтобы вечером было   светло, пусть даже утром, когда я собираюсь на работу/учебу, будет темно 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30</w:t>
            </w:r>
          </w:p>
        </w:tc>
      </w:tr>
      <w:tr w:rsidR="00140DAF" w:rsidRPr="00140DAF" w:rsidTr="008502F6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502F6" w:rsidRDefault="008502F6" w:rsidP="008502F6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  <w:r>
              <w:rPr>
                <w:bCs/>
              </w:rPr>
              <w:t> </w:t>
            </w:r>
            <w:r w:rsidR="00140DAF" w:rsidRPr="008502F6">
              <w:rPr>
                <w:bCs/>
              </w:rPr>
              <w:t xml:space="preserve">Затрудняюсь ответить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16</w:t>
            </w:r>
          </w:p>
        </w:tc>
      </w:tr>
    </w:tbl>
    <w:p w:rsidR="00AC1C61" w:rsidRDefault="00AC1C61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Гов</w:t>
      </w:r>
      <w:r w:rsidR="00B535E5">
        <w:rPr>
          <w:bCs/>
          <w:sz w:val="28"/>
          <w:szCs w:val="28"/>
        </w:rPr>
        <w:t xml:space="preserve">орить об однозначной тенденции </w:t>
      </w:r>
      <w:r w:rsidRPr="00140DAF">
        <w:rPr>
          <w:bCs/>
          <w:sz w:val="28"/>
          <w:szCs w:val="28"/>
        </w:rPr>
        <w:t>отношени</w:t>
      </w:r>
      <w:r w:rsidR="008502F6">
        <w:rPr>
          <w:bCs/>
          <w:sz w:val="28"/>
          <w:szCs w:val="28"/>
        </w:rPr>
        <w:t xml:space="preserve">я жителей населенных пунктов </w:t>
      </w:r>
      <w:r w:rsidRPr="00140DAF">
        <w:rPr>
          <w:bCs/>
          <w:sz w:val="28"/>
          <w:szCs w:val="28"/>
        </w:rPr>
        <w:t xml:space="preserve">разного типа к вопросу  летнего и </w:t>
      </w:r>
      <w:r w:rsidR="008502F6">
        <w:rPr>
          <w:bCs/>
          <w:sz w:val="28"/>
          <w:szCs w:val="28"/>
        </w:rPr>
        <w:t xml:space="preserve">зимнего времени не приходится. Однако </w:t>
      </w:r>
      <w:r w:rsidRPr="00140DAF">
        <w:rPr>
          <w:bCs/>
          <w:sz w:val="28"/>
          <w:szCs w:val="28"/>
        </w:rPr>
        <w:t>можно заметить, что сторонников нынешней системы (жизнь по «летнему» времени)  больше среди проживающих в городах</w:t>
      </w:r>
      <w:r w:rsidR="00B535E5">
        <w:rPr>
          <w:bCs/>
          <w:sz w:val="28"/>
          <w:szCs w:val="28"/>
        </w:rPr>
        <w:t xml:space="preserve"> </w:t>
      </w:r>
      <w:r w:rsidRPr="00140DAF">
        <w:rPr>
          <w:bCs/>
          <w:sz w:val="28"/>
          <w:szCs w:val="28"/>
        </w:rPr>
        <w:t>-</w:t>
      </w:r>
      <w:r w:rsidR="00B535E5">
        <w:rPr>
          <w:bCs/>
          <w:sz w:val="28"/>
          <w:szCs w:val="28"/>
        </w:rPr>
        <w:t xml:space="preserve"> </w:t>
      </w:r>
      <w:proofErr w:type="spellStart"/>
      <w:r w:rsidRPr="00140DAF">
        <w:rPr>
          <w:bCs/>
          <w:sz w:val="28"/>
          <w:szCs w:val="28"/>
        </w:rPr>
        <w:t>миллионниках</w:t>
      </w:r>
      <w:proofErr w:type="spellEnd"/>
      <w:r w:rsidRPr="00140DAF">
        <w:rPr>
          <w:bCs/>
          <w:sz w:val="28"/>
          <w:szCs w:val="28"/>
        </w:rPr>
        <w:t xml:space="preserve"> (37%), «зимнего» времени  - в крупных городах (от 500 тысяч до 1 миллиона жителей) - (40%). За возвращение прежней системы, когда стрелки часов переводили и на «летнее», и на «зимнее» время, чаще остальных выступают россияне, живущие в Москве и Санкт-Петербурге (31%).</w:t>
      </w: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2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="008502F6">
        <w:rPr>
          <w:bCs/>
          <w:sz w:val="28"/>
          <w:szCs w:val="28"/>
        </w:rPr>
        <w:t xml:space="preserve"> </w:t>
      </w:r>
      <w:r w:rsidRPr="00140DAF">
        <w:rPr>
          <w:bCs/>
          <w:sz w:val="28"/>
          <w:szCs w:val="28"/>
        </w:rPr>
        <w:t>П</w:t>
      </w:r>
      <w:proofErr w:type="gramEnd"/>
      <w:r w:rsidRPr="00140DAF">
        <w:rPr>
          <w:bCs/>
          <w:sz w:val="28"/>
          <w:szCs w:val="28"/>
        </w:rPr>
        <w:t>о как</w:t>
      </w:r>
      <w:r w:rsidR="00B535E5">
        <w:rPr>
          <w:bCs/>
          <w:sz w:val="28"/>
          <w:szCs w:val="28"/>
        </w:rPr>
        <w:t xml:space="preserve">ой системе времени Вам лично и </w:t>
      </w:r>
      <w:r w:rsidRPr="00140DAF">
        <w:rPr>
          <w:bCs/>
          <w:sz w:val="28"/>
          <w:szCs w:val="28"/>
        </w:rPr>
        <w:t>Вашей семье был</w:t>
      </w:r>
      <w:r w:rsidR="00B535E5">
        <w:rPr>
          <w:bCs/>
          <w:sz w:val="28"/>
          <w:szCs w:val="28"/>
        </w:rPr>
        <w:t xml:space="preserve">о бы удобнее жить?  (закрытый вопрос, один ответ, % от всех </w:t>
      </w:r>
      <w:r w:rsidRPr="00140DAF">
        <w:rPr>
          <w:bCs/>
          <w:sz w:val="28"/>
          <w:szCs w:val="28"/>
        </w:rPr>
        <w:t>опрошенных)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1581"/>
        <w:gridCol w:w="1288"/>
        <w:gridCol w:w="1615"/>
        <w:gridCol w:w="1025"/>
        <w:gridCol w:w="1025"/>
        <w:gridCol w:w="1026"/>
        <w:gridCol w:w="1034"/>
      </w:tblGrid>
      <w:tr w:rsidR="00140DAF" w:rsidRPr="008502F6" w:rsidTr="00FB423E">
        <w:trPr>
          <w:trHeight w:val="7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Все опрошенные, сентябрь 2012 г.</w:t>
            </w:r>
          </w:p>
        </w:tc>
        <w:tc>
          <w:tcPr>
            <w:tcW w:w="3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Тип населенного пункта:</w:t>
            </w:r>
          </w:p>
        </w:tc>
      </w:tr>
      <w:tr w:rsidR="00140DAF" w:rsidRPr="008502F6" w:rsidTr="00FB423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Москва и Санкт-Петербург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proofErr w:type="spellStart"/>
            <w:r w:rsidRPr="008502F6">
              <w:rPr>
                <w:bCs/>
              </w:rPr>
              <w:t>города-миллионники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более 500 тыс.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100 - 500 тыс.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менее 100 тыс.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сёла</w:t>
            </w:r>
          </w:p>
        </w:tc>
      </w:tr>
      <w:tr w:rsidR="00140DAF" w:rsidRPr="008502F6" w:rsidTr="00FB423E">
        <w:trPr>
          <w:trHeight w:val="7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rPr>
                <w:bCs/>
              </w:rPr>
            </w:pPr>
            <w:r w:rsidRPr="008502F6">
              <w:rPr>
                <w:bCs/>
              </w:rPr>
              <w:t xml:space="preserve"> Меня устраивает система, когда дважды в год переводят часы - летом на   «летнее» время, зимой на «зимнее»  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21</w:t>
            </w:r>
          </w:p>
        </w:tc>
      </w:tr>
      <w:tr w:rsidR="00140DAF" w:rsidRPr="008502F6" w:rsidTr="00FB423E">
        <w:trPr>
          <w:trHeight w:val="7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rPr>
                <w:bCs/>
              </w:rPr>
            </w:pPr>
            <w:r w:rsidRPr="008502F6">
              <w:rPr>
                <w:bCs/>
              </w:rPr>
              <w:t xml:space="preserve"> Предпочитаю весь год жить по «зимнему» времени, чтобы утром, когда я   встаю, было светло, пусть даже вечером будет рано темнеть  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28</w:t>
            </w:r>
          </w:p>
        </w:tc>
      </w:tr>
      <w:tr w:rsidR="00140DAF" w:rsidRPr="008502F6" w:rsidTr="00FB423E">
        <w:trPr>
          <w:trHeight w:val="7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rPr>
                <w:bCs/>
              </w:rPr>
            </w:pPr>
            <w:r w:rsidRPr="008502F6">
              <w:rPr>
                <w:bCs/>
              </w:rPr>
              <w:t xml:space="preserve"> Предпочитаю весь год жить по «летнему» времени, чтобы вечером было   светло, пусть даже утром, когда я собираюсь на работу/учебу, будет темно  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33</w:t>
            </w:r>
          </w:p>
        </w:tc>
      </w:tr>
      <w:tr w:rsidR="00140DAF" w:rsidRPr="008502F6" w:rsidTr="00FB423E">
        <w:trPr>
          <w:trHeight w:val="27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rPr>
                <w:bCs/>
              </w:rPr>
            </w:pPr>
            <w:r w:rsidRPr="008502F6">
              <w:rPr>
                <w:bCs/>
              </w:rPr>
              <w:t xml:space="preserve"> Затрудняюсь ответить  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18</w:t>
            </w:r>
          </w:p>
        </w:tc>
      </w:tr>
    </w:tbl>
    <w:p w:rsidR="00140DAF" w:rsidRPr="008502F6" w:rsidRDefault="00140DAF" w:rsidP="008502F6">
      <w:pPr>
        <w:tabs>
          <w:tab w:val="left" w:pos="2700"/>
          <w:tab w:val="left" w:pos="4860"/>
        </w:tabs>
        <w:jc w:val="both"/>
        <w:rPr>
          <w:bCs/>
        </w:rPr>
      </w:pPr>
    </w:p>
    <w:p w:rsidR="00140DAF" w:rsidRPr="00CC55B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/>
          <w:bCs/>
          <w:i/>
          <w:sz w:val="28"/>
          <w:szCs w:val="28"/>
        </w:rPr>
      </w:pPr>
      <w:r w:rsidRPr="00963C30">
        <w:rPr>
          <w:bCs/>
          <w:sz w:val="28"/>
          <w:szCs w:val="28"/>
        </w:rPr>
        <w:t>Условные отличия фиксируются и в возрастных группах.</w:t>
      </w:r>
      <w:r w:rsidRPr="00CC55BF">
        <w:rPr>
          <w:b/>
          <w:bCs/>
          <w:i/>
          <w:sz w:val="28"/>
          <w:szCs w:val="28"/>
        </w:rPr>
        <w:t xml:space="preserve"> Так, жить по «летнему» времени  наиболее удобно</w:t>
      </w:r>
      <w:r w:rsidR="008502F6" w:rsidRPr="00CC55BF">
        <w:rPr>
          <w:b/>
          <w:bCs/>
          <w:i/>
          <w:sz w:val="28"/>
          <w:szCs w:val="28"/>
        </w:rPr>
        <w:t xml:space="preserve"> 18-24-летним россиянам (38%). </w:t>
      </w:r>
      <w:r w:rsidRPr="00CC55BF">
        <w:rPr>
          <w:b/>
          <w:bCs/>
          <w:i/>
          <w:sz w:val="28"/>
          <w:szCs w:val="28"/>
        </w:rPr>
        <w:t xml:space="preserve">«Зимнее» время предпочитают респонденты </w:t>
      </w:r>
      <w:proofErr w:type="spellStart"/>
      <w:r w:rsidRPr="00CC55BF">
        <w:rPr>
          <w:b/>
          <w:bCs/>
          <w:i/>
          <w:sz w:val="28"/>
          <w:szCs w:val="28"/>
        </w:rPr>
        <w:t>предпенсионного</w:t>
      </w:r>
      <w:proofErr w:type="spellEnd"/>
      <w:r w:rsidRPr="00CC55BF">
        <w:rPr>
          <w:b/>
          <w:bCs/>
          <w:i/>
          <w:sz w:val="28"/>
          <w:szCs w:val="28"/>
        </w:rPr>
        <w:t xml:space="preserve"> и пенсионного возрастов (33%). За то, чтобы переводить часы дважды в год, выступают чаще остальных 35-44-летние россияне (31%)  (см. Таблицу 3). </w:t>
      </w:r>
    </w:p>
    <w:p w:rsidR="008502F6" w:rsidRPr="00140DAF" w:rsidRDefault="008502F6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3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="008502F6">
        <w:rPr>
          <w:bCs/>
          <w:sz w:val="28"/>
          <w:szCs w:val="28"/>
        </w:rPr>
        <w:t xml:space="preserve"> </w:t>
      </w:r>
      <w:r w:rsidRPr="00140DAF">
        <w:rPr>
          <w:bCs/>
          <w:sz w:val="28"/>
          <w:szCs w:val="28"/>
        </w:rPr>
        <w:t>П</w:t>
      </w:r>
      <w:proofErr w:type="gramEnd"/>
      <w:r w:rsidRPr="00140DAF">
        <w:rPr>
          <w:bCs/>
          <w:sz w:val="28"/>
          <w:szCs w:val="28"/>
        </w:rPr>
        <w:t>о како</w:t>
      </w:r>
      <w:r w:rsidR="00B535E5">
        <w:rPr>
          <w:bCs/>
          <w:sz w:val="28"/>
          <w:szCs w:val="28"/>
        </w:rPr>
        <w:t xml:space="preserve">й системе времени Вам лично и </w:t>
      </w:r>
      <w:r w:rsidRPr="00140DAF">
        <w:rPr>
          <w:bCs/>
          <w:sz w:val="28"/>
          <w:szCs w:val="28"/>
        </w:rPr>
        <w:t>Ва</w:t>
      </w:r>
      <w:r w:rsidR="008502F6">
        <w:rPr>
          <w:bCs/>
          <w:sz w:val="28"/>
          <w:szCs w:val="28"/>
        </w:rPr>
        <w:t>шей семье было бы удобнее жить?</w:t>
      </w:r>
      <w:r w:rsidR="00B535E5">
        <w:rPr>
          <w:bCs/>
          <w:sz w:val="28"/>
          <w:szCs w:val="28"/>
        </w:rPr>
        <w:t xml:space="preserve"> (закрытый </w:t>
      </w:r>
      <w:r w:rsidR="008502F6">
        <w:rPr>
          <w:bCs/>
          <w:sz w:val="28"/>
          <w:szCs w:val="28"/>
        </w:rPr>
        <w:t xml:space="preserve">вопрос, один ответ, % от всех </w:t>
      </w:r>
      <w:r w:rsidRPr="00140DAF">
        <w:rPr>
          <w:bCs/>
          <w:sz w:val="28"/>
          <w:szCs w:val="28"/>
        </w:rPr>
        <w:t>опрошенных)  </w:t>
      </w:r>
    </w:p>
    <w:p w:rsidR="008502F6" w:rsidRPr="00140DAF" w:rsidRDefault="008502F6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2061"/>
        <w:gridCol w:w="1186"/>
        <w:gridCol w:w="1186"/>
        <w:gridCol w:w="1186"/>
        <w:gridCol w:w="1135"/>
        <w:gridCol w:w="1328"/>
      </w:tblGrid>
      <w:tr w:rsidR="00140DAF" w:rsidRPr="00140DAF" w:rsidTr="00140DAF">
        <w:trPr>
          <w:trHeight w:val="72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Все опрошенные, сентябрь 2012 г.</w:t>
            </w:r>
          </w:p>
        </w:tc>
        <w:tc>
          <w:tcPr>
            <w:tcW w:w="2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Возраст</w:t>
            </w:r>
          </w:p>
        </w:tc>
      </w:tr>
      <w:tr w:rsidR="00140DAF" w:rsidRPr="00140DAF" w:rsidTr="00140DA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18-24 года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25-34 года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35-44 года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45-59 лет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60 лет и старше</w:t>
            </w:r>
          </w:p>
        </w:tc>
      </w:tr>
      <w:tr w:rsidR="00140DAF" w:rsidRPr="00140DAF" w:rsidTr="00140DAF">
        <w:trPr>
          <w:trHeight w:val="72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rPr>
                <w:bCs/>
              </w:rPr>
            </w:pPr>
            <w:r w:rsidRPr="008502F6">
              <w:rPr>
                <w:bCs/>
              </w:rPr>
              <w:t xml:space="preserve"> Меня устраивает система, когда дважды в год переводят часы - летом на   «летнее» время, зимой на «зимнее»  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20</w:t>
            </w:r>
          </w:p>
        </w:tc>
      </w:tr>
      <w:tr w:rsidR="00140DAF" w:rsidRPr="00140DAF" w:rsidTr="00140DAF">
        <w:trPr>
          <w:trHeight w:val="72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rPr>
                <w:bCs/>
              </w:rPr>
            </w:pPr>
            <w:r w:rsidRPr="008502F6">
              <w:rPr>
                <w:bCs/>
              </w:rPr>
              <w:t xml:space="preserve"> Предпочитаю весь год жить по «зимнему» времени, чтобы утром, когда я   встаю, было светло, пусть даже вечером будет рано темнеть  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33</w:t>
            </w:r>
          </w:p>
        </w:tc>
      </w:tr>
      <w:tr w:rsidR="00140DAF" w:rsidRPr="00140DAF" w:rsidTr="00140DAF">
        <w:trPr>
          <w:trHeight w:val="72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rPr>
                <w:bCs/>
              </w:rPr>
            </w:pPr>
            <w:r w:rsidRPr="008502F6">
              <w:rPr>
                <w:bCs/>
              </w:rPr>
              <w:t xml:space="preserve"> Предпочитаю весь год жить по «летнему» времени, чтобы вечером было   светло, пусть даже утром, когда я собираюсь на работу/учебу, будет темно  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35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28</w:t>
            </w:r>
          </w:p>
        </w:tc>
      </w:tr>
      <w:tr w:rsidR="00140DAF" w:rsidRPr="00140DAF" w:rsidTr="00140DAF">
        <w:trPr>
          <w:trHeight w:val="270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rPr>
                <w:bCs/>
              </w:rPr>
            </w:pPr>
            <w:r w:rsidRPr="008502F6">
              <w:rPr>
                <w:bCs/>
              </w:rPr>
              <w:t xml:space="preserve"> Затрудняюсь ответить  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502F6" w:rsidRDefault="00140DAF" w:rsidP="008502F6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502F6">
              <w:rPr>
                <w:bCs/>
              </w:rPr>
              <w:t>19</w:t>
            </w:r>
          </w:p>
        </w:tc>
      </w:tr>
    </w:tbl>
    <w:p w:rsidR="00140DAF" w:rsidRPr="00140DAF" w:rsidRDefault="00140DAF" w:rsidP="008502F6">
      <w:pPr>
        <w:tabs>
          <w:tab w:val="left" w:pos="2700"/>
          <w:tab w:val="left" w:pos="4860"/>
        </w:tabs>
        <w:jc w:val="both"/>
        <w:rPr>
          <w:bCs/>
          <w:sz w:val="28"/>
          <w:szCs w:val="28"/>
        </w:rPr>
      </w:pPr>
    </w:p>
    <w:p w:rsidR="00140DAF" w:rsidRPr="00B904EB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/>
          <w:bCs/>
          <w:i/>
          <w:sz w:val="28"/>
          <w:szCs w:val="28"/>
        </w:rPr>
      </w:pPr>
      <w:r w:rsidRPr="00B904EB">
        <w:rPr>
          <w:b/>
          <w:bCs/>
          <w:i/>
          <w:sz w:val="28"/>
          <w:szCs w:val="28"/>
        </w:rPr>
        <w:t>2. Мнение россиян о постоянном переходе на «летнее» время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Проведенные исследования позволяют говорить о снижении уровня одобрения инициативы  Д. Медведева об отмене перехода на «зимнее»/ «летнее» время: в феврале 2011 года его поддерживали 73% респондентов. Спустя год после реализации этого шага, в феврале 2012 года сторонников нововведения оказалось значительно меньше (44%). В сентябре 2012 года их доля сократилась до 35% опрошенных. В настоящий момент </w:t>
      </w:r>
      <w:r w:rsidRPr="005F30C3">
        <w:rPr>
          <w:b/>
          <w:bCs/>
          <w:sz w:val="28"/>
          <w:szCs w:val="28"/>
        </w:rPr>
        <w:t>доминирующая оценка данного решения отсу</w:t>
      </w:r>
      <w:r w:rsidR="005C3575" w:rsidRPr="005F30C3">
        <w:rPr>
          <w:b/>
          <w:bCs/>
          <w:sz w:val="28"/>
          <w:szCs w:val="28"/>
        </w:rPr>
        <w:t>тствует</w:t>
      </w:r>
      <w:r w:rsidR="005C3575">
        <w:rPr>
          <w:bCs/>
          <w:sz w:val="28"/>
          <w:szCs w:val="28"/>
        </w:rPr>
        <w:t xml:space="preserve">. </w:t>
      </w:r>
      <w:r w:rsidR="005C3575" w:rsidRPr="009253FF">
        <w:rPr>
          <w:b/>
          <w:bCs/>
          <w:i/>
          <w:sz w:val="28"/>
          <w:szCs w:val="28"/>
        </w:rPr>
        <w:t xml:space="preserve">Как уже было указано, </w:t>
      </w:r>
      <w:r w:rsidRPr="009253FF">
        <w:rPr>
          <w:b/>
          <w:bCs/>
          <w:i/>
          <w:sz w:val="28"/>
          <w:szCs w:val="28"/>
        </w:rPr>
        <w:t>35% одобряют его, 29% оценивают его отрицательно, и почти стольким же данный вопрос безразличен (31%).</w:t>
      </w:r>
      <w:r w:rsidRPr="00140DAF">
        <w:rPr>
          <w:bCs/>
          <w:sz w:val="28"/>
          <w:szCs w:val="28"/>
        </w:rPr>
        <w:t xml:space="preserve"> 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Сторонников принятого два года назад решения об отмене перевода часов дважды в год и переходу на «летнее» время больше всего среди жителей </w:t>
      </w:r>
      <w:proofErr w:type="spellStart"/>
      <w:r w:rsidRPr="00140DAF">
        <w:rPr>
          <w:bCs/>
          <w:sz w:val="28"/>
          <w:szCs w:val="28"/>
        </w:rPr>
        <w:t>городов-миллионников</w:t>
      </w:r>
      <w:proofErr w:type="spellEnd"/>
      <w:r w:rsidRPr="00140DAF">
        <w:rPr>
          <w:bCs/>
          <w:sz w:val="28"/>
          <w:szCs w:val="28"/>
        </w:rPr>
        <w:t xml:space="preserve"> (41%). Доля противников этой меры  наиболее высока среди жителей обеих столиц, крупных и малых городов (по 34%) (см. Таблицу 5). </w:t>
      </w: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Наибольшую поддержку решению Д.Медведева выражают также 18-24-летние (43% против 32-39% в остальных возрастных группах) (</w:t>
      </w:r>
      <w:proofErr w:type="gramStart"/>
      <w:r w:rsidRPr="00140DAF">
        <w:rPr>
          <w:bCs/>
          <w:sz w:val="28"/>
          <w:szCs w:val="28"/>
        </w:rPr>
        <w:t>см</w:t>
      </w:r>
      <w:proofErr w:type="gramEnd"/>
      <w:r w:rsidRPr="00140DAF">
        <w:rPr>
          <w:bCs/>
          <w:sz w:val="28"/>
          <w:szCs w:val="28"/>
        </w:rPr>
        <w:t>. Таблицу 6).</w:t>
      </w:r>
    </w:p>
    <w:p w:rsidR="008A690F" w:rsidRPr="00140DAF" w:rsidRDefault="008A690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4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="00B535E5">
        <w:rPr>
          <w:bCs/>
          <w:sz w:val="28"/>
          <w:szCs w:val="28"/>
        </w:rPr>
        <w:t xml:space="preserve">  </w:t>
      </w:r>
      <w:r w:rsidRPr="00140DAF">
        <w:rPr>
          <w:bCs/>
          <w:sz w:val="28"/>
          <w:szCs w:val="28"/>
        </w:rPr>
        <w:t>К</w:t>
      </w:r>
      <w:proofErr w:type="gramEnd"/>
      <w:r w:rsidRPr="00140DAF">
        <w:rPr>
          <w:bCs/>
          <w:sz w:val="28"/>
          <w:szCs w:val="28"/>
        </w:rPr>
        <w:t xml:space="preserve">ак Вы </w:t>
      </w:r>
      <w:r w:rsidR="00B535E5">
        <w:rPr>
          <w:bCs/>
          <w:sz w:val="28"/>
          <w:szCs w:val="28"/>
        </w:rPr>
        <w:t xml:space="preserve">относитесь к решению отменить </w:t>
      </w:r>
      <w:r w:rsidRPr="00140DAF">
        <w:rPr>
          <w:bCs/>
          <w:sz w:val="28"/>
          <w:szCs w:val="28"/>
        </w:rPr>
        <w:t>регулярный перевод часов и постоянно жить по «летнему» времени? (закрытый вопрос, один ответ, % от всех опрошенных)  </w:t>
      </w:r>
    </w:p>
    <w:p w:rsidR="009972F3" w:rsidRPr="00140DAF" w:rsidRDefault="009972F3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40DAF" w:rsidRPr="00140DAF" w:rsidTr="008A69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both"/>
              <w:rPr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AF" w:rsidRPr="008A690F" w:rsidRDefault="007B109C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140DAF" w:rsidRPr="008A690F">
              <w:rPr>
                <w:bCs/>
              </w:rPr>
              <w:t>евраль 2011 г.*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AF" w:rsidRPr="008A690F" w:rsidRDefault="007B109C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140DAF" w:rsidRPr="008A690F">
              <w:rPr>
                <w:bCs/>
              </w:rPr>
              <w:t>евраль 2012 г.*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AF" w:rsidRPr="008A690F" w:rsidRDefault="007B109C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40DAF" w:rsidRPr="008A690F">
              <w:rPr>
                <w:bCs/>
              </w:rPr>
              <w:t>ентябрь 2012 г.</w:t>
            </w:r>
          </w:p>
        </w:tc>
      </w:tr>
      <w:tr w:rsidR="00140DAF" w:rsidRPr="00140DAF" w:rsidTr="008A69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A690F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В целом положительно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35</w:t>
            </w:r>
          </w:p>
        </w:tc>
      </w:tr>
      <w:tr w:rsidR="00140DAF" w:rsidRPr="00140DAF" w:rsidTr="008A69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A690F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В целом отрицательно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29</w:t>
            </w:r>
          </w:p>
          <w:p w:rsidR="009972F3" w:rsidRDefault="009972F3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  <w:p w:rsidR="009972F3" w:rsidRPr="008A690F" w:rsidRDefault="009972F3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</w:tr>
      <w:tr w:rsidR="00140DAF" w:rsidRPr="00140DAF" w:rsidTr="008A690F">
        <w:trPr>
          <w:trHeight w:val="7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A690F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Мне это безразлично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31</w:t>
            </w:r>
          </w:p>
        </w:tc>
      </w:tr>
      <w:tr w:rsidR="00140DAF" w:rsidRPr="00140DAF" w:rsidTr="008A69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A690F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Затрудняюсь ответить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8A690F" w:rsidRDefault="00140DAF" w:rsidP="008A690F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8A690F">
              <w:rPr>
                <w:bCs/>
              </w:rPr>
              <w:t>5</w:t>
            </w:r>
          </w:p>
        </w:tc>
      </w:tr>
    </w:tbl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* в феврале 2012 г.  и в феврале 2011 г. Вопрос звучал так: Как Вы относитесь к решению президента отменить переход на «летнее»/«зимнее» время? (закрытый вопрос, один ответ)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5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="00632722">
        <w:rPr>
          <w:bCs/>
          <w:sz w:val="28"/>
          <w:szCs w:val="28"/>
        </w:rPr>
        <w:t xml:space="preserve"> </w:t>
      </w:r>
      <w:r w:rsidR="00615A0C">
        <w:rPr>
          <w:bCs/>
          <w:sz w:val="28"/>
          <w:szCs w:val="28"/>
        </w:rPr>
        <w:t xml:space="preserve"> </w:t>
      </w:r>
      <w:r w:rsidRPr="00140DAF">
        <w:rPr>
          <w:bCs/>
          <w:sz w:val="28"/>
          <w:szCs w:val="28"/>
        </w:rPr>
        <w:t>К</w:t>
      </w:r>
      <w:proofErr w:type="gramEnd"/>
      <w:r w:rsidRPr="00140DAF">
        <w:rPr>
          <w:bCs/>
          <w:sz w:val="28"/>
          <w:szCs w:val="28"/>
        </w:rPr>
        <w:t xml:space="preserve">ак Вы </w:t>
      </w:r>
      <w:r w:rsidR="00B535E5">
        <w:rPr>
          <w:bCs/>
          <w:sz w:val="28"/>
          <w:szCs w:val="28"/>
        </w:rPr>
        <w:t xml:space="preserve">относитесь к решению отменить </w:t>
      </w:r>
      <w:r w:rsidRPr="00140DAF">
        <w:rPr>
          <w:bCs/>
          <w:sz w:val="28"/>
          <w:szCs w:val="28"/>
        </w:rPr>
        <w:t>регулярный перевод часов и постоянно жить по «летнему» времени? (закрытый вопрос, один ответ, % от всех опрошенных)  </w:t>
      </w:r>
    </w:p>
    <w:p w:rsidR="00615A0C" w:rsidRPr="00140DAF" w:rsidRDefault="00615A0C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581"/>
        <w:gridCol w:w="1288"/>
        <w:gridCol w:w="1615"/>
        <w:gridCol w:w="872"/>
        <w:gridCol w:w="768"/>
        <w:gridCol w:w="891"/>
        <w:gridCol w:w="775"/>
      </w:tblGrid>
      <w:tr w:rsidR="00140DAF" w:rsidRPr="00140DAF" w:rsidTr="00140DAF">
        <w:trPr>
          <w:trHeight w:val="461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Все опрошенные, сентябрь 2012 г.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Тип населенного пункта</w:t>
            </w:r>
          </w:p>
        </w:tc>
      </w:tr>
      <w:tr w:rsidR="00140DAF" w:rsidRPr="00140DAF" w:rsidTr="00615A0C">
        <w:trPr>
          <w:trHeight w:val="1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Москва и Санкт-Петербург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proofErr w:type="spellStart"/>
            <w:r w:rsidRPr="00615A0C">
              <w:rPr>
                <w:bCs/>
              </w:rPr>
              <w:t>города-миллионники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более 500 тыс.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100 - 500 тыс.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менее 100 тыс.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сёла</w:t>
            </w:r>
          </w:p>
        </w:tc>
      </w:tr>
      <w:tr w:rsidR="00140DAF" w:rsidRPr="00140DAF" w:rsidTr="00140DAF">
        <w:trPr>
          <w:trHeight w:val="15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В целом положительно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41</w:t>
            </w:r>
          </w:p>
        </w:tc>
      </w:tr>
      <w:tr w:rsidR="00140DAF" w:rsidRPr="00140DAF" w:rsidTr="00140DA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В целом отрицательно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26</w:t>
            </w:r>
          </w:p>
        </w:tc>
      </w:tr>
      <w:tr w:rsidR="00140DAF" w:rsidRPr="00140DAF" w:rsidTr="00140DA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Мне это безразлично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29</w:t>
            </w:r>
          </w:p>
        </w:tc>
      </w:tr>
      <w:tr w:rsidR="00140DAF" w:rsidRPr="00140DAF" w:rsidTr="00140DAF">
        <w:trPr>
          <w:trHeight w:val="27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Затрудняюсь ответить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5</w:t>
            </w:r>
          </w:p>
        </w:tc>
      </w:tr>
    </w:tbl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6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Pr="00140DAF">
        <w:rPr>
          <w:bCs/>
          <w:sz w:val="28"/>
          <w:szCs w:val="28"/>
        </w:rPr>
        <w:t xml:space="preserve">  К</w:t>
      </w:r>
      <w:proofErr w:type="gramEnd"/>
      <w:r w:rsidRPr="00140DAF">
        <w:rPr>
          <w:bCs/>
          <w:sz w:val="28"/>
          <w:szCs w:val="28"/>
        </w:rPr>
        <w:t xml:space="preserve">ак Вы </w:t>
      </w:r>
      <w:r w:rsidR="00615A0C">
        <w:rPr>
          <w:bCs/>
          <w:sz w:val="28"/>
          <w:szCs w:val="28"/>
        </w:rPr>
        <w:t xml:space="preserve">относитесь к решению отменить </w:t>
      </w:r>
      <w:r w:rsidRPr="00140DAF">
        <w:rPr>
          <w:bCs/>
          <w:sz w:val="28"/>
          <w:szCs w:val="28"/>
        </w:rPr>
        <w:t>регулярный перевод часов и постоянно жить по «летнему» времени? (закрытый вопрос, один ответ, % от всех опрошенных)  </w:t>
      </w:r>
    </w:p>
    <w:p w:rsidR="00615A0C" w:rsidRPr="00140DAF" w:rsidRDefault="00615A0C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1581"/>
        <w:gridCol w:w="1314"/>
        <w:gridCol w:w="1314"/>
        <w:gridCol w:w="1314"/>
        <w:gridCol w:w="1315"/>
        <w:gridCol w:w="1315"/>
      </w:tblGrid>
      <w:tr w:rsidR="00140DAF" w:rsidRPr="00140DAF" w:rsidTr="00140DAF">
        <w:trPr>
          <w:trHeight w:val="255"/>
        </w:trPr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Все опрошенные, сентябрь 2012 г.</w:t>
            </w:r>
          </w:p>
        </w:tc>
        <w:tc>
          <w:tcPr>
            <w:tcW w:w="3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Возраст</w:t>
            </w:r>
          </w:p>
        </w:tc>
      </w:tr>
      <w:tr w:rsidR="00140DAF" w:rsidRPr="00140DAF" w:rsidTr="00140DA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18-24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25-34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35-44 года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45-59 лет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60 лет и старше</w:t>
            </w:r>
          </w:p>
        </w:tc>
      </w:tr>
      <w:tr w:rsidR="00140DAF" w:rsidRPr="00140DAF" w:rsidTr="00140DAF">
        <w:trPr>
          <w:trHeight w:val="25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В целом положительно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34</w:t>
            </w:r>
          </w:p>
        </w:tc>
      </w:tr>
      <w:tr w:rsidR="00140DAF" w:rsidRPr="00140DAF" w:rsidTr="00140DAF">
        <w:trPr>
          <w:trHeight w:val="25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В целом отрицательно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27</w:t>
            </w:r>
          </w:p>
        </w:tc>
      </w:tr>
      <w:tr w:rsidR="00140DAF" w:rsidRPr="00140DAF" w:rsidTr="00140DAF">
        <w:trPr>
          <w:trHeight w:val="25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Мне это безразлично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26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34</w:t>
            </w:r>
          </w:p>
        </w:tc>
      </w:tr>
      <w:tr w:rsidR="00140DAF" w:rsidRPr="00140DAF" w:rsidTr="00140DAF">
        <w:trPr>
          <w:trHeight w:val="270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Затрудняюсь ответить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615A0C" w:rsidRDefault="00140DAF" w:rsidP="00615A0C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615A0C">
              <w:rPr>
                <w:bCs/>
              </w:rPr>
              <w:t>5</w:t>
            </w:r>
          </w:p>
        </w:tc>
      </w:tr>
    </w:tbl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Pr="00B904EB" w:rsidRDefault="00B535E5" w:rsidP="00140DAF">
      <w:pPr>
        <w:tabs>
          <w:tab w:val="left" w:pos="2700"/>
          <w:tab w:val="left" w:pos="486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 </w:t>
      </w:r>
      <w:r w:rsidR="009769C7">
        <w:rPr>
          <w:b/>
          <w:bCs/>
          <w:i/>
          <w:sz w:val="28"/>
          <w:szCs w:val="28"/>
        </w:rPr>
        <w:t xml:space="preserve">Отношение россиян к идее </w:t>
      </w:r>
      <w:r w:rsidR="00140DAF" w:rsidRPr="00B904EB">
        <w:rPr>
          <w:b/>
          <w:bCs/>
          <w:i/>
          <w:sz w:val="28"/>
          <w:szCs w:val="28"/>
        </w:rPr>
        <w:t>перехода на «зимнее» время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Звучавше</w:t>
      </w:r>
      <w:r w:rsidR="009769C7">
        <w:rPr>
          <w:bCs/>
          <w:sz w:val="28"/>
          <w:szCs w:val="28"/>
        </w:rPr>
        <w:t xml:space="preserve">е осенью 2012 года предложение </w:t>
      </w:r>
      <w:r w:rsidRPr="00140DAF">
        <w:rPr>
          <w:bCs/>
          <w:sz w:val="28"/>
          <w:szCs w:val="28"/>
        </w:rPr>
        <w:t>перейти на «зимнее» время население восприняло неоднозначно (</w:t>
      </w:r>
      <w:proofErr w:type="gramStart"/>
      <w:r w:rsidRPr="00140DAF">
        <w:rPr>
          <w:bCs/>
          <w:sz w:val="28"/>
          <w:szCs w:val="28"/>
        </w:rPr>
        <w:t>см</w:t>
      </w:r>
      <w:proofErr w:type="gramEnd"/>
      <w:r w:rsidRPr="00140DAF">
        <w:rPr>
          <w:bCs/>
          <w:sz w:val="28"/>
          <w:szCs w:val="28"/>
        </w:rPr>
        <w:t>. Таблицу 7): 30% поддержали его, ровно столько же – нет</w:t>
      </w:r>
      <w:r w:rsidR="009769C7">
        <w:rPr>
          <w:bCs/>
          <w:sz w:val="28"/>
          <w:szCs w:val="28"/>
        </w:rPr>
        <w:t xml:space="preserve">, и еще треть опрошенных (33%) </w:t>
      </w:r>
      <w:r w:rsidRPr="00140DAF">
        <w:rPr>
          <w:bCs/>
          <w:sz w:val="28"/>
          <w:szCs w:val="28"/>
        </w:rPr>
        <w:t xml:space="preserve">отнеслись к нему индифферентно.    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Среди тех, кому комф</w:t>
      </w:r>
      <w:r w:rsidR="009769C7">
        <w:rPr>
          <w:bCs/>
          <w:sz w:val="28"/>
          <w:szCs w:val="28"/>
        </w:rPr>
        <w:t xml:space="preserve">ортнее всего жить по «зимнему» </w:t>
      </w:r>
      <w:r w:rsidRPr="00140DAF">
        <w:rPr>
          <w:bCs/>
          <w:sz w:val="28"/>
          <w:szCs w:val="28"/>
        </w:rPr>
        <w:t xml:space="preserve">времени, доля сторонников перехода на такую систему составила 72%. Россияне, предпочитающие жить по «летнему» времени, наиболее отрицательно восприняли данное предложение (64% не поддержали его). Безразличие в данном вопросе продемонстрировали те, кто предпочитает жить по прежнему варианту, </w:t>
      </w:r>
      <w:r w:rsidR="00B535E5">
        <w:rPr>
          <w:bCs/>
          <w:sz w:val="28"/>
          <w:szCs w:val="28"/>
        </w:rPr>
        <w:t xml:space="preserve">то есть </w:t>
      </w:r>
      <w:r w:rsidRPr="00140DAF">
        <w:rPr>
          <w:bCs/>
          <w:sz w:val="28"/>
          <w:szCs w:val="28"/>
        </w:rPr>
        <w:t xml:space="preserve">переводить стрелки часов дважды в год. 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Россияне, поддержавшие идею перехода на «зимнее» время (</w:t>
      </w:r>
      <w:proofErr w:type="gramStart"/>
      <w:r w:rsidRPr="00140DAF">
        <w:rPr>
          <w:bCs/>
          <w:sz w:val="28"/>
          <w:szCs w:val="28"/>
        </w:rPr>
        <w:t>см</w:t>
      </w:r>
      <w:proofErr w:type="gramEnd"/>
      <w:r w:rsidRPr="00140DAF">
        <w:rPr>
          <w:bCs/>
          <w:sz w:val="28"/>
          <w:szCs w:val="28"/>
        </w:rPr>
        <w:t>. Таблицу 8), чаще всего объясняют свою точку зрения убеждением, что жить по подобной системе - полезно для здоровья, т.к. это биологически правильное время (34%). Немаловажный аргумент -  ранний рассвет утром (25%) и больше светлого времени в сутках за счет этого (9%). 14% объясняют свое желание перейти на «зимнее» время тем, что так привычнее.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Что касается противников инициативы (</w:t>
      </w:r>
      <w:proofErr w:type="gramStart"/>
      <w:r w:rsidRPr="00140DAF">
        <w:rPr>
          <w:bCs/>
          <w:sz w:val="28"/>
          <w:szCs w:val="28"/>
        </w:rPr>
        <w:t>см</w:t>
      </w:r>
      <w:proofErr w:type="gramEnd"/>
      <w:r w:rsidRPr="00140DAF">
        <w:rPr>
          <w:bCs/>
          <w:sz w:val="28"/>
          <w:szCs w:val="28"/>
        </w:rPr>
        <w:t>. Таблицу 9), то они, в свою очередь, склонны считать именно «летнее» время более удобным (37%). И, как и их оппоненты, они аргументируют свою позицию увеличением светового дня, но, в данном случае - в вечернее время (27%). Кроме того, противники перехода на «зимнее» время полагают, что такая перестройка повредит организму (11%). </w:t>
      </w: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Pr="00140DAF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7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="00B535E5">
        <w:rPr>
          <w:bCs/>
          <w:sz w:val="28"/>
          <w:szCs w:val="28"/>
        </w:rPr>
        <w:t xml:space="preserve">  </w:t>
      </w:r>
      <w:r w:rsidRPr="00140DAF">
        <w:rPr>
          <w:bCs/>
          <w:sz w:val="28"/>
          <w:szCs w:val="28"/>
        </w:rPr>
        <w:t>П</w:t>
      </w:r>
      <w:proofErr w:type="gramEnd"/>
      <w:r w:rsidRPr="00140DAF">
        <w:rPr>
          <w:bCs/>
          <w:sz w:val="28"/>
          <w:szCs w:val="28"/>
        </w:rPr>
        <w:t>редлагается отменить «летнее» в</w:t>
      </w:r>
      <w:r w:rsidR="00B535E5">
        <w:rPr>
          <w:bCs/>
          <w:sz w:val="28"/>
          <w:szCs w:val="28"/>
        </w:rPr>
        <w:t xml:space="preserve">ремя в стране, по которому мы живем сейчас, и перейти навсегда на </w:t>
      </w:r>
      <w:r w:rsidRPr="00140DAF">
        <w:rPr>
          <w:bCs/>
          <w:sz w:val="28"/>
          <w:szCs w:val="28"/>
        </w:rPr>
        <w:t>«зимнее». Как вы относитесь к этой инициативе? (закрытый вопрос, один ответ, % от всех опрошенных)    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40DAF" w:rsidRPr="00140DAF" w:rsidTr="005C35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Все опрошенные, сентябрь 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Меня устраивает система, когда дважды в год переводят часы - летом на   «летнее» время, зимой на «зимнее»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Предпочитаю весь год жить по «зимнему» времени, чтобы утром, когда я   встаю, было светло, пусть даже вечером будет рано темнеть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Предпочитаю весь год жить по «летнему» времени, чтобы вечером было   светло, пусть даже утром, когда я собираюсь на работу/учебу, будет темно</w:t>
            </w:r>
          </w:p>
        </w:tc>
      </w:tr>
      <w:tr w:rsidR="00140DAF" w:rsidRPr="00140DAF" w:rsidTr="005C35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В целом положительно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11</w:t>
            </w:r>
          </w:p>
        </w:tc>
      </w:tr>
      <w:tr w:rsidR="00140DAF" w:rsidRPr="00140DAF" w:rsidTr="005C35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В целом отрицательно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64</w:t>
            </w:r>
          </w:p>
        </w:tc>
      </w:tr>
      <w:tr w:rsidR="00140DAF" w:rsidRPr="00140DAF" w:rsidTr="005C35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Отношусь к этому безразлично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20</w:t>
            </w:r>
          </w:p>
        </w:tc>
      </w:tr>
      <w:tr w:rsidR="00140DAF" w:rsidRPr="00140DAF" w:rsidTr="005C35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Затрудняюсь ответить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B904EB" w:rsidRDefault="00140DAF" w:rsidP="00B904EB">
            <w:pPr>
              <w:tabs>
                <w:tab w:val="left" w:pos="2700"/>
                <w:tab w:val="left" w:pos="4860"/>
              </w:tabs>
              <w:jc w:val="center"/>
              <w:rPr>
                <w:bCs/>
              </w:rPr>
            </w:pPr>
            <w:r w:rsidRPr="00B904EB">
              <w:rPr>
                <w:bCs/>
              </w:rPr>
              <w:t>5</w:t>
            </w:r>
          </w:p>
        </w:tc>
      </w:tr>
    </w:tbl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8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="00B535E5">
        <w:rPr>
          <w:bCs/>
          <w:sz w:val="28"/>
          <w:szCs w:val="28"/>
        </w:rPr>
        <w:t xml:space="preserve"> </w:t>
      </w:r>
      <w:r w:rsidR="007B109C">
        <w:rPr>
          <w:bCs/>
          <w:sz w:val="28"/>
          <w:szCs w:val="28"/>
        </w:rPr>
        <w:t>П</w:t>
      </w:r>
      <w:proofErr w:type="gramEnd"/>
      <w:r w:rsidR="007B109C">
        <w:rPr>
          <w:bCs/>
          <w:sz w:val="28"/>
          <w:szCs w:val="28"/>
        </w:rPr>
        <w:t xml:space="preserve">очему Вы так </w:t>
      </w:r>
      <w:r w:rsidRPr="00140DAF">
        <w:rPr>
          <w:bCs/>
          <w:sz w:val="28"/>
          <w:szCs w:val="28"/>
        </w:rPr>
        <w:t xml:space="preserve">считаете? </w:t>
      </w:r>
      <w:r w:rsidR="007B109C">
        <w:rPr>
          <w:bCs/>
          <w:sz w:val="28"/>
          <w:szCs w:val="28"/>
        </w:rPr>
        <w:t xml:space="preserve">(открытый </w:t>
      </w:r>
      <w:r w:rsidRPr="00140DAF">
        <w:rPr>
          <w:bCs/>
          <w:sz w:val="28"/>
          <w:szCs w:val="28"/>
        </w:rPr>
        <w:t>вопрос, любое число ответов, % от тех, кто поддерживает переход на «зимнее» время)  </w:t>
      </w: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  <w:gridCol w:w="5143"/>
      </w:tblGrid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Сентябрь 2012 г.</w:t>
            </w:r>
          </w:p>
        </w:tc>
      </w:tr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Так будет лучше для здоровья, это   биологически правильное время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34</w:t>
            </w:r>
          </w:p>
        </w:tc>
      </w:tr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Будет больше светлого времени в сутках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9</w:t>
            </w:r>
          </w:p>
        </w:tc>
      </w:tr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Утром будет раньше светать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25</w:t>
            </w:r>
          </w:p>
        </w:tc>
      </w:tr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Раньше так жили, привыкли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14</w:t>
            </w:r>
          </w:p>
        </w:tc>
      </w:tr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Больше времени на сон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4</w:t>
            </w:r>
          </w:p>
        </w:tc>
      </w:tr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Больше совпадений по времени с   европейскими странами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1</w:t>
            </w:r>
          </w:p>
        </w:tc>
      </w:tr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Другое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2</w:t>
            </w:r>
          </w:p>
        </w:tc>
      </w:tr>
      <w:tr w:rsidR="00140DAF" w:rsidRPr="00140DAF" w:rsidTr="00140DA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Затрудняюсь ответить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15</w:t>
            </w:r>
          </w:p>
        </w:tc>
      </w:tr>
    </w:tbl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FB423E" w:rsidRPr="00140DAF" w:rsidRDefault="00FB423E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 xml:space="preserve">Таблица </w:t>
      </w:r>
      <w:r w:rsidR="001D3F5F" w:rsidRPr="00140DAF">
        <w:rPr>
          <w:bCs/>
          <w:sz w:val="28"/>
          <w:szCs w:val="28"/>
        </w:rPr>
        <w:fldChar w:fldCharType="begin"/>
      </w:r>
      <w:r w:rsidRPr="00140DAF">
        <w:rPr>
          <w:bCs/>
          <w:sz w:val="28"/>
          <w:szCs w:val="28"/>
        </w:rPr>
        <w:instrText xml:space="preserve"> SEQ Таблица \* ARABIC </w:instrText>
      </w:r>
      <w:r w:rsidR="001D3F5F" w:rsidRPr="00140DAF">
        <w:rPr>
          <w:bCs/>
          <w:sz w:val="28"/>
          <w:szCs w:val="28"/>
        </w:rPr>
        <w:fldChar w:fldCharType="separate"/>
      </w:r>
      <w:r w:rsidR="000924E3">
        <w:rPr>
          <w:bCs/>
          <w:noProof/>
          <w:sz w:val="28"/>
          <w:szCs w:val="28"/>
        </w:rPr>
        <w:t>9</w:t>
      </w:r>
      <w:proofErr w:type="gramStart"/>
      <w:r w:rsidR="001D3F5F" w:rsidRPr="00140DAF">
        <w:rPr>
          <w:bCs/>
          <w:sz w:val="28"/>
          <w:szCs w:val="28"/>
        </w:rPr>
        <w:fldChar w:fldCharType="end"/>
      </w:r>
      <w:r w:rsidR="00B535E5">
        <w:rPr>
          <w:bCs/>
          <w:sz w:val="28"/>
          <w:szCs w:val="28"/>
        </w:rPr>
        <w:t xml:space="preserve"> П</w:t>
      </w:r>
      <w:proofErr w:type="gramEnd"/>
      <w:r w:rsidR="00B535E5">
        <w:rPr>
          <w:bCs/>
          <w:sz w:val="28"/>
          <w:szCs w:val="28"/>
        </w:rPr>
        <w:t xml:space="preserve">очему Вы так </w:t>
      </w:r>
      <w:r w:rsidR="007B109C">
        <w:rPr>
          <w:bCs/>
          <w:sz w:val="28"/>
          <w:szCs w:val="28"/>
        </w:rPr>
        <w:t xml:space="preserve">считаете? (открытый </w:t>
      </w:r>
      <w:r w:rsidRPr="00140DAF">
        <w:rPr>
          <w:bCs/>
          <w:sz w:val="28"/>
          <w:szCs w:val="28"/>
        </w:rPr>
        <w:t>вопрос, любое число ответов, % от тех, кто не поддерживает переход на «зимнее» время)  </w:t>
      </w:r>
    </w:p>
    <w:p w:rsidR="00584541" w:rsidRPr="00140DAF" w:rsidRDefault="00584541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Сентябрь 2012 г.</w:t>
            </w:r>
          </w:p>
        </w:tc>
      </w:tr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Летнее время удобнее, уже привыкли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37</w:t>
            </w:r>
          </w:p>
        </w:tc>
      </w:tr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Вечером больше светлого времени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27</w:t>
            </w:r>
          </w:p>
        </w:tc>
      </w:tr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Перестройка времени вредит организму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11</w:t>
            </w:r>
          </w:p>
        </w:tc>
      </w:tr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День кажется длиннее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6</w:t>
            </w:r>
          </w:p>
        </w:tc>
      </w:tr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Нужно переводить 2 раза в год время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4</w:t>
            </w:r>
          </w:p>
        </w:tc>
      </w:tr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Это позволяет экономить электроэнергию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1</w:t>
            </w:r>
          </w:p>
        </w:tc>
      </w:tr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Другое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1</w:t>
            </w:r>
          </w:p>
        </w:tc>
      </w:tr>
      <w:tr w:rsidR="00140DAF" w:rsidRPr="00140DAF" w:rsidTr="00140D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Затрудняюсь ответить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AF" w:rsidRPr="00584541" w:rsidRDefault="00140DAF" w:rsidP="00584541">
            <w:pPr>
              <w:tabs>
                <w:tab w:val="left" w:pos="2700"/>
                <w:tab w:val="left" w:pos="4860"/>
              </w:tabs>
              <w:ind w:firstLine="709"/>
              <w:jc w:val="center"/>
              <w:rPr>
                <w:bCs/>
              </w:rPr>
            </w:pPr>
            <w:r w:rsidRPr="00584541">
              <w:rPr>
                <w:bCs/>
              </w:rPr>
              <w:t>16</w:t>
            </w:r>
          </w:p>
        </w:tc>
      </w:tr>
    </w:tbl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40DAF" w:rsidRPr="00584541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  <w:u w:val="single"/>
        </w:rPr>
      </w:pPr>
      <w:r w:rsidRPr="00584541">
        <w:rPr>
          <w:bCs/>
          <w:sz w:val="28"/>
          <w:szCs w:val="28"/>
          <w:u w:val="single"/>
        </w:rPr>
        <w:t>Параметры исследования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Дата проведения исследования: 29-30 сентября 2012 г.</w:t>
      </w:r>
    </w:p>
    <w:p w:rsidR="00140DAF" w:rsidRPr="00140DAF" w:rsidRDefault="00623E9B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исследования: </w:t>
      </w:r>
      <w:r w:rsidR="00140DAF" w:rsidRPr="00140DAF">
        <w:rPr>
          <w:bCs/>
          <w:sz w:val="28"/>
          <w:szCs w:val="28"/>
        </w:rPr>
        <w:t>квартирный опрос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Выборка и география исследования: 1600 человек в 138 населенных пунктах в 46 областях, краях и республиках России.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  <w:r w:rsidRPr="00140DAF">
        <w:rPr>
          <w:bCs/>
          <w:sz w:val="28"/>
          <w:szCs w:val="28"/>
        </w:rPr>
        <w:t>Статистическая погрешность: ±</w:t>
      </w:r>
      <w:r w:rsidR="00623E9B">
        <w:rPr>
          <w:bCs/>
          <w:sz w:val="28"/>
          <w:szCs w:val="28"/>
        </w:rPr>
        <w:t xml:space="preserve"> </w:t>
      </w:r>
      <w:r w:rsidRPr="00140DAF">
        <w:rPr>
          <w:bCs/>
          <w:sz w:val="28"/>
          <w:szCs w:val="28"/>
        </w:rPr>
        <w:t>3,4%</w:t>
      </w:r>
      <w:r w:rsidR="00623E9B">
        <w:rPr>
          <w:bCs/>
          <w:sz w:val="28"/>
          <w:szCs w:val="28"/>
        </w:rPr>
        <w:t>.</w:t>
      </w:r>
    </w:p>
    <w:p w:rsidR="00140DAF" w:rsidRPr="00140DAF" w:rsidRDefault="00140DAF" w:rsidP="00140DAF">
      <w:pPr>
        <w:tabs>
          <w:tab w:val="left" w:pos="270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120CE6" w:rsidRPr="00127633" w:rsidRDefault="00EC2D2D" w:rsidP="00EC2D2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Аналитические материалы </w:t>
      </w:r>
      <w:r w:rsidR="004E22A3" w:rsidRPr="00127633">
        <w:rPr>
          <w:b/>
          <w:color w:val="000000"/>
          <w:sz w:val="28"/>
          <w:szCs w:val="28"/>
        </w:rPr>
        <w:t>Росстат</w:t>
      </w:r>
      <w:r>
        <w:rPr>
          <w:b/>
          <w:color w:val="000000"/>
          <w:sz w:val="28"/>
          <w:szCs w:val="28"/>
        </w:rPr>
        <w:t>а</w:t>
      </w:r>
    </w:p>
    <w:p w:rsidR="00120CE6" w:rsidRDefault="00EC2D2D" w:rsidP="001030C3">
      <w:pPr>
        <w:ind w:firstLine="709"/>
        <w:jc w:val="both"/>
        <w:rPr>
          <w:color w:val="000000"/>
          <w:sz w:val="28"/>
          <w:szCs w:val="28"/>
        </w:rPr>
      </w:pPr>
      <w:r w:rsidRPr="00EC2D2D">
        <w:rPr>
          <w:color w:val="000000"/>
          <w:sz w:val="28"/>
          <w:szCs w:val="28"/>
        </w:rPr>
        <w:t>Росстат п</w:t>
      </w:r>
      <w:r w:rsidR="00127633">
        <w:rPr>
          <w:color w:val="000000"/>
          <w:sz w:val="28"/>
          <w:szCs w:val="28"/>
        </w:rPr>
        <w:t xml:space="preserve">редставил </w:t>
      </w:r>
      <w:r w:rsidR="00175794">
        <w:rPr>
          <w:color w:val="000000"/>
          <w:sz w:val="28"/>
          <w:szCs w:val="28"/>
        </w:rPr>
        <w:t xml:space="preserve">в </w:t>
      </w:r>
      <w:proofErr w:type="spellStart"/>
      <w:r w:rsidR="00175794">
        <w:rPr>
          <w:color w:val="000000"/>
          <w:sz w:val="28"/>
          <w:szCs w:val="28"/>
        </w:rPr>
        <w:t>Минпромторг</w:t>
      </w:r>
      <w:proofErr w:type="spellEnd"/>
      <w:r w:rsidR="00175794">
        <w:rPr>
          <w:color w:val="000000"/>
          <w:sz w:val="28"/>
          <w:szCs w:val="28"/>
        </w:rPr>
        <w:t xml:space="preserve"> России </w:t>
      </w:r>
      <w:r w:rsidR="00127633">
        <w:rPr>
          <w:color w:val="000000"/>
          <w:sz w:val="28"/>
          <w:szCs w:val="28"/>
        </w:rPr>
        <w:t xml:space="preserve">статистику смертности населения в Российской Федерации </w:t>
      </w:r>
      <w:r w:rsidR="00F17429">
        <w:rPr>
          <w:color w:val="000000"/>
          <w:sz w:val="28"/>
          <w:szCs w:val="28"/>
        </w:rPr>
        <w:t>с 2010 по 2012 гг. (</w:t>
      </w:r>
      <w:r w:rsidR="00E3391C">
        <w:rPr>
          <w:color w:val="000000"/>
          <w:sz w:val="28"/>
          <w:szCs w:val="28"/>
        </w:rPr>
        <w:t>П</w:t>
      </w:r>
      <w:r w:rsidR="00F17429">
        <w:rPr>
          <w:color w:val="000000"/>
          <w:sz w:val="28"/>
          <w:szCs w:val="28"/>
        </w:rPr>
        <w:t>рил</w:t>
      </w:r>
      <w:r w:rsidR="00E3391C">
        <w:rPr>
          <w:color w:val="000000"/>
          <w:sz w:val="28"/>
          <w:szCs w:val="28"/>
        </w:rPr>
        <w:t>ожение Таблицы 4а-4г</w:t>
      </w:r>
      <w:r w:rsidR="00F17429">
        <w:rPr>
          <w:color w:val="000000"/>
          <w:sz w:val="28"/>
          <w:szCs w:val="28"/>
        </w:rPr>
        <w:t>).</w:t>
      </w:r>
    </w:p>
    <w:p w:rsidR="00BD53A8" w:rsidRDefault="00B04ABF" w:rsidP="001030C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Число умерших за 2010 г. </w:t>
      </w:r>
      <w:r w:rsidR="004279E8">
        <w:rPr>
          <w:color w:val="000000"/>
          <w:spacing w:val="1"/>
          <w:sz w:val="28"/>
          <w:szCs w:val="28"/>
        </w:rPr>
        <w:t>составило</w:t>
      </w:r>
      <w:r>
        <w:rPr>
          <w:color w:val="000000"/>
          <w:spacing w:val="1"/>
          <w:sz w:val="28"/>
          <w:szCs w:val="28"/>
        </w:rPr>
        <w:t xml:space="preserve"> </w:t>
      </w:r>
      <w:r w:rsidR="008C781B">
        <w:rPr>
          <w:color w:val="000000"/>
          <w:spacing w:val="1"/>
          <w:sz w:val="28"/>
          <w:szCs w:val="28"/>
        </w:rPr>
        <w:t>2030963</w:t>
      </w:r>
      <w:r w:rsidR="00623E9B">
        <w:rPr>
          <w:color w:val="000000"/>
          <w:spacing w:val="1"/>
          <w:sz w:val="28"/>
          <w:szCs w:val="28"/>
        </w:rPr>
        <w:t>.</w:t>
      </w:r>
    </w:p>
    <w:p w:rsidR="00B04ABF" w:rsidRDefault="00B04ABF" w:rsidP="00B04AB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Число умерших за 2011 г. </w:t>
      </w:r>
      <w:r w:rsidR="004279E8">
        <w:rPr>
          <w:color w:val="000000"/>
          <w:spacing w:val="1"/>
          <w:sz w:val="28"/>
          <w:szCs w:val="28"/>
        </w:rPr>
        <w:t>составило</w:t>
      </w:r>
      <w:r>
        <w:rPr>
          <w:color w:val="000000"/>
          <w:spacing w:val="1"/>
          <w:sz w:val="28"/>
          <w:szCs w:val="28"/>
        </w:rPr>
        <w:t xml:space="preserve"> </w:t>
      </w:r>
      <w:r w:rsidR="008C781B">
        <w:rPr>
          <w:color w:val="000000"/>
          <w:spacing w:val="1"/>
          <w:sz w:val="28"/>
          <w:szCs w:val="28"/>
        </w:rPr>
        <w:t>1925036</w:t>
      </w:r>
      <w:r w:rsidR="00623E9B">
        <w:rPr>
          <w:color w:val="000000"/>
          <w:spacing w:val="1"/>
          <w:sz w:val="28"/>
          <w:szCs w:val="28"/>
        </w:rPr>
        <w:t>.</w:t>
      </w:r>
    </w:p>
    <w:p w:rsidR="00B04ABF" w:rsidRDefault="00B04ABF" w:rsidP="00B04ABF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Число умерших за </w:t>
      </w:r>
      <w:r w:rsidR="008C781B">
        <w:rPr>
          <w:color w:val="000000"/>
          <w:spacing w:val="1"/>
          <w:sz w:val="28"/>
          <w:szCs w:val="28"/>
        </w:rPr>
        <w:t>01-11.</w:t>
      </w:r>
      <w:r>
        <w:rPr>
          <w:color w:val="000000"/>
          <w:spacing w:val="1"/>
          <w:sz w:val="28"/>
          <w:szCs w:val="28"/>
        </w:rPr>
        <w:t xml:space="preserve">2012 г. </w:t>
      </w:r>
      <w:r w:rsidR="004279E8">
        <w:rPr>
          <w:color w:val="000000"/>
          <w:spacing w:val="1"/>
          <w:sz w:val="28"/>
          <w:szCs w:val="28"/>
        </w:rPr>
        <w:t>составило</w:t>
      </w:r>
      <w:r>
        <w:rPr>
          <w:color w:val="000000"/>
          <w:spacing w:val="1"/>
          <w:sz w:val="28"/>
          <w:szCs w:val="28"/>
        </w:rPr>
        <w:t xml:space="preserve"> </w:t>
      </w:r>
      <w:r w:rsidR="008C781B">
        <w:rPr>
          <w:color w:val="000000"/>
          <w:spacing w:val="1"/>
          <w:sz w:val="28"/>
          <w:szCs w:val="28"/>
        </w:rPr>
        <w:t>1739616</w:t>
      </w:r>
      <w:r w:rsidR="00623E9B">
        <w:rPr>
          <w:color w:val="000000"/>
          <w:spacing w:val="1"/>
          <w:sz w:val="28"/>
          <w:szCs w:val="28"/>
        </w:rPr>
        <w:t>.</w:t>
      </w:r>
    </w:p>
    <w:p w:rsidR="00B04ABF" w:rsidRPr="00E017B3" w:rsidRDefault="00F66E8B" w:rsidP="001030C3">
      <w:pPr>
        <w:shd w:val="clear" w:color="auto" w:fill="FFFFFF"/>
        <w:ind w:firstLine="709"/>
        <w:jc w:val="both"/>
        <w:rPr>
          <w:b/>
          <w:i/>
          <w:color w:val="000000"/>
          <w:spacing w:val="1"/>
          <w:sz w:val="28"/>
          <w:szCs w:val="28"/>
        </w:rPr>
      </w:pPr>
      <w:r w:rsidRPr="00E017B3">
        <w:rPr>
          <w:b/>
          <w:i/>
          <w:color w:val="000000"/>
          <w:spacing w:val="1"/>
          <w:sz w:val="28"/>
          <w:szCs w:val="28"/>
        </w:rPr>
        <w:t xml:space="preserve">Общая динамика показывает снижение смертности, однако </w:t>
      </w:r>
      <w:r w:rsidR="00EC2D2D">
        <w:rPr>
          <w:b/>
          <w:i/>
          <w:color w:val="000000"/>
          <w:spacing w:val="1"/>
          <w:sz w:val="28"/>
          <w:szCs w:val="28"/>
        </w:rPr>
        <w:t xml:space="preserve">не установлена </w:t>
      </w:r>
      <w:r w:rsidRPr="00E017B3">
        <w:rPr>
          <w:b/>
          <w:i/>
          <w:color w:val="000000"/>
          <w:spacing w:val="1"/>
          <w:sz w:val="28"/>
          <w:szCs w:val="28"/>
        </w:rPr>
        <w:t>связ</w:t>
      </w:r>
      <w:r w:rsidR="00EC2D2D">
        <w:rPr>
          <w:b/>
          <w:i/>
          <w:color w:val="000000"/>
          <w:spacing w:val="1"/>
          <w:sz w:val="28"/>
          <w:szCs w:val="28"/>
        </w:rPr>
        <w:t>ь</w:t>
      </w:r>
      <w:r w:rsidRPr="00E017B3">
        <w:rPr>
          <w:b/>
          <w:i/>
          <w:color w:val="000000"/>
          <w:spacing w:val="1"/>
          <w:sz w:val="28"/>
          <w:szCs w:val="28"/>
        </w:rPr>
        <w:t xml:space="preserve"> </w:t>
      </w:r>
      <w:r w:rsidR="0095064D" w:rsidRPr="00E017B3">
        <w:rPr>
          <w:b/>
          <w:i/>
          <w:color w:val="000000"/>
          <w:spacing w:val="1"/>
          <w:sz w:val="28"/>
          <w:szCs w:val="28"/>
        </w:rPr>
        <w:t xml:space="preserve">этого показателя </w:t>
      </w:r>
      <w:r w:rsidRPr="00E017B3">
        <w:rPr>
          <w:b/>
          <w:i/>
          <w:color w:val="000000"/>
          <w:spacing w:val="1"/>
          <w:sz w:val="28"/>
          <w:szCs w:val="28"/>
        </w:rPr>
        <w:t xml:space="preserve">с </w:t>
      </w:r>
      <w:r w:rsidR="00EC2D2D">
        <w:rPr>
          <w:b/>
          <w:i/>
          <w:color w:val="000000"/>
          <w:spacing w:val="1"/>
          <w:sz w:val="28"/>
          <w:szCs w:val="28"/>
        </w:rPr>
        <w:t xml:space="preserve">отменой </w:t>
      </w:r>
      <w:r w:rsidR="0095064D" w:rsidRPr="00E017B3">
        <w:rPr>
          <w:b/>
          <w:i/>
          <w:color w:val="000000"/>
          <w:spacing w:val="1"/>
          <w:sz w:val="28"/>
          <w:szCs w:val="28"/>
        </w:rPr>
        <w:t>сезонн</w:t>
      </w:r>
      <w:r w:rsidR="00EC2D2D">
        <w:rPr>
          <w:b/>
          <w:i/>
          <w:color w:val="000000"/>
          <w:spacing w:val="1"/>
          <w:sz w:val="28"/>
          <w:szCs w:val="28"/>
        </w:rPr>
        <w:t>ого</w:t>
      </w:r>
      <w:r w:rsidR="0095064D" w:rsidRPr="00E017B3">
        <w:rPr>
          <w:b/>
          <w:i/>
          <w:color w:val="000000"/>
          <w:spacing w:val="1"/>
          <w:sz w:val="28"/>
          <w:szCs w:val="28"/>
        </w:rPr>
        <w:t xml:space="preserve"> </w:t>
      </w:r>
      <w:r w:rsidRPr="00E017B3">
        <w:rPr>
          <w:b/>
          <w:i/>
          <w:color w:val="000000"/>
          <w:spacing w:val="1"/>
          <w:sz w:val="28"/>
          <w:szCs w:val="28"/>
        </w:rPr>
        <w:t>пере</w:t>
      </w:r>
      <w:r w:rsidR="0095064D" w:rsidRPr="00E017B3">
        <w:rPr>
          <w:b/>
          <w:i/>
          <w:color w:val="000000"/>
          <w:spacing w:val="1"/>
          <w:sz w:val="28"/>
          <w:szCs w:val="28"/>
        </w:rPr>
        <w:t>в</w:t>
      </w:r>
      <w:r w:rsidRPr="00E017B3">
        <w:rPr>
          <w:b/>
          <w:i/>
          <w:color w:val="000000"/>
          <w:spacing w:val="1"/>
          <w:sz w:val="28"/>
          <w:szCs w:val="28"/>
        </w:rPr>
        <w:t>од</w:t>
      </w:r>
      <w:r w:rsidR="00EC2D2D">
        <w:rPr>
          <w:b/>
          <w:i/>
          <w:color w:val="000000"/>
          <w:spacing w:val="1"/>
          <w:sz w:val="28"/>
          <w:szCs w:val="28"/>
        </w:rPr>
        <w:t>а</w:t>
      </w:r>
      <w:r w:rsidRPr="00E017B3">
        <w:rPr>
          <w:b/>
          <w:i/>
          <w:color w:val="000000"/>
          <w:spacing w:val="1"/>
          <w:sz w:val="28"/>
          <w:szCs w:val="28"/>
        </w:rPr>
        <w:t xml:space="preserve"> </w:t>
      </w:r>
      <w:r w:rsidR="0095064D" w:rsidRPr="00E017B3">
        <w:rPr>
          <w:b/>
          <w:i/>
          <w:color w:val="000000"/>
          <w:spacing w:val="1"/>
          <w:sz w:val="28"/>
          <w:szCs w:val="28"/>
        </w:rPr>
        <w:t xml:space="preserve">стрелок </w:t>
      </w:r>
      <w:r w:rsidR="00EC2D2D">
        <w:rPr>
          <w:b/>
          <w:i/>
          <w:color w:val="000000"/>
          <w:spacing w:val="1"/>
          <w:sz w:val="28"/>
          <w:szCs w:val="28"/>
        </w:rPr>
        <w:t>часов</w:t>
      </w:r>
      <w:r w:rsidR="0095064D" w:rsidRPr="00E017B3">
        <w:rPr>
          <w:b/>
          <w:i/>
          <w:color w:val="000000"/>
          <w:spacing w:val="1"/>
          <w:sz w:val="28"/>
          <w:szCs w:val="28"/>
        </w:rPr>
        <w:t>.</w:t>
      </w:r>
    </w:p>
    <w:p w:rsidR="0095064D" w:rsidRDefault="0095064D" w:rsidP="001030C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237568" w:rsidRPr="00B543C7" w:rsidRDefault="00237568" w:rsidP="00237568">
      <w:pPr>
        <w:ind w:firstLine="709"/>
        <w:jc w:val="both"/>
        <w:rPr>
          <w:rStyle w:val="FontStyle17"/>
          <w:color w:val="000000"/>
          <w:sz w:val="28"/>
          <w:szCs w:val="28"/>
        </w:rPr>
      </w:pPr>
      <w:r w:rsidRPr="00B543C7">
        <w:rPr>
          <w:b/>
          <w:bCs/>
          <w:sz w:val="28"/>
          <w:szCs w:val="28"/>
        </w:rPr>
        <w:t xml:space="preserve">Министерством экономического развития Российской Федерации </w:t>
      </w:r>
      <w:r w:rsidRPr="00B543C7">
        <w:rPr>
          <w:color w:val="000000"/>
          <w:sz w:val="28"/>
          <w:szCs w:val="28"/>
        </w:rPr>
        <w:t xml:space="preserve">сделан вывод, что </w:t>
      </w:r>
      <w:r w:rsidRPr="00B543C7">
        <w:rPr>
          <w:rStyle w:val="FontStyle17"/>
          <w:color w:val="000000"/>
          <w:sz w:val="28"/>
          <w:szCs w:val="28"/>
        </w:rPr>
        <w:t>резкого ухудшения динамики развития субъектов Российской Федерации по всем основным макроэкономическим показателям, характеризующим состояние отраслей хозяйства, на которых могла отразиться отмена в 2011 году сезонного перевода часов на 1 час назад в последнее воскресенье октября, по итогам 2011-2012 г. не выявлено.</w:t>
      </w:r>
    </w:p>
    <w:p w:rsidR="00237568" w:rsidRPr="00B543C7" w:rsidRDefault="00237568" w:rsidP="00237568">
      <w:pPr>
        <w:ind w:firstLine="709"/>
        <w:jc w:val="both"/>
        <w:rPr>
          <w:rStyle w:val="FontStyle17"/>
          <w:color w:val="000000"/>
          <w:sz w:val="28"/>
          <w:szCs w:val="28"/>
        </w:rPr>
      </w:pPr>
      <w:r w:rsidRPr="00B543C7">
        <w:rPr>
          <w:b/>
          <w:bCs/>
          <w:sz w:val="28"/>
          <w:szCs w:val="28"/>
        </w:rPr>
        <w:t xml:space="preserve">Министерство энергетики Российской Федерации </w:t>
      </w:r>
      <w:r w:rsidRPr="00B543C7">
        <w:rPr>
          <w:color w:val="000000"/>
          <w:sz w:val="28"/>
          <w:szCs w:val="28"/>
        </w:rPr>
        <w:t xml:space="preserve">сообщило, что </w:t>
      </w:r>
      <w:r w:rsidRPr="00B543C7">
        <w:rPr>
          <w:rStyle w:val="FontStyle17"/>
          <w:color w:val="000000"/>
          <w:sz w:val="28"/>
          <w:szCs w:val="28"/>
        </w:rPr>
        <w:t>величину сэкономленной электроэнергии в ЕЭС России от использования на территории Российской Федерации летнего времени экспертно можно оценить в объеме около 0,45% от годового электропотребления. Указанная экономия относится в основном к коммунально-бытовой нагрузке, снижая объемы потребления и стоимость электроэнергии для населения.</w:t>
      </w:r>
    </w:p>
    <w:p w:rsidR="00237568" w:rsidRPr="00B543C7" w:rsidRDefault="00237568" w:rsidP="00237568">
      <w:pPr>
        <w:ind w:firstLine="709"/>
        <w:jc w:val="both"/>
        <w:rPr>
          <w:rStyle w:val="FontStyle17"/>
          <w:color w:val="000000"/>
          <w:sz w:val="28"/>
          <w:szCs w:val="28"/>
        </w:rPr>
      </w:pPr>
      <w:r w:rsidRPr="00B543C7">
        <w:rPr>
          <w:b/>
          <w:bCs/>
          <w:sz w:val="28"/>
          <w:szCs w:val="28"/>
        </w:rPr>
        <w:t>Министерство связи и массовых коммуникаций Российской Федерации</w:t>
      </w:r>
      <w:r w:rsidRPr="00B543C7">
        <w:rPr>
          <w:b/>
          <w:sz w:val="28"/>
          <w:szCs w:val="28"/>
        </w:rPr>
        <w:t xml:space="preserve"> </w:t>
      </w:r>
      <w:r w:rsidRPr="00B543C7">
        <w:rPr>
          <w:color w:val="000000"/>
          <w:sz w:val="28"/>
          <w:szCs w:val="28"/>
        </w:rPr>
        <w:t xml:space="preserve">сообщило, что сезонный перевод часов не влияет на функционирование единой сети электросвязи и почтовой связи Российской Федерации. </w:t>
      </w:r>
      <w:proofErr w:type="gramStart"/>
      <w:r w:rsidRPr="00B543C7">
        <w:rPr>
          <w:color w:val="000000"/>
          <w:sz w:val="28"/>
          <w:szCs w:val="28"/>
        </w:rPr>
        <w:t xml:space="preserve">Вместе с тем </w:t>
      </w:r>
      <w:proofErr w:type="spellStart"/>
      <w:r w:rsidR="00EE7673" w:rsidRPr="00B543C7">
        <w:rPr>
          <w:color w:val="000000"/>
          <w:sz w:val="28"/>
          <w:szCs w:val="28"/>
        </w:rPr>
        <w:t>Минкомсвязи</w:t>
      </w:r>
      <w:proofErr w:type="spellEnd"/>
      <w:r w:rsidR="00EE7673" w:rsidRPr="00B543C7">
        <w:rPr>
          <w:color w:val="000000"/>
          <w:sz w:val="28"/>
          <w:szCs w:val="28"/>
        </w:rPr>
        <w:t xml:space="preserve"> России </w:t>
      </w:r>
      <w:r w:rsidRPr="00B543C7">
        <w:rPr>
          <w:color w:val="000000"/>
          <w:sz w:val="28"/>
          <w:szCs w:val="28"/>
        </w:rPr>
        <w:t>отмети</w:t>
      </w:r>
      <w:r w:rsidR="00EE7673" w:rsidRPr="00B543C7">
        <w:rPr>
          <w:color w:val="000000"/>
          <w:sz w:val="28"/>
          <w:szCs w:val="28"/>
        </w:rPr>
        <w:t>ло</w:t>
      </w:r>
      <w:r w:rsidRPr="00B543C7">
        <w:rPr>
          <w:color w:val="000000"/>
          <w:sz w:val="28"/>
          <w:szCs w:val="28"/>
        </w:rPr>
        <w:t>, что отмена перехода на сезонное время на территории Российской Федерации в период с октября по март увеличивает на один час разницу во времени с европейским  странами и приводит к более поздней трансляции проходящих в Европе спортивных соревнований.</w:t>
      </w:r>
      <w:proofErr w:type="gramEnd"/>
    </w:p>
    <w:p w:rsidR="00EE7673" w:rsidRPr="00B543C7" w:rsidRDefault="00EE7673" w:rsidP="00EE7673">
      <w:pPr>
        <w:ind w:firstLine="709"/>
        <w:jc w:val="both"/>
        <w:rPr>
          <w:i/>
          <w:color w:val="000000"/>
          <w:spacing w:val="-6"/>
          <w:sz w:val="28"/>
          <w:szCs w:val="28"/>
        </w:rPr>
      </w:pPr>
      <w:r w:rsidRPr="00B543C7">
        <w:rPr>
          <w:b/>
          <w:bCs/>
          <w:sz w:val="28"/>
          <w:szCs w:val="28"/>
        </w:rPr>
        <w:t xml:space="preserve">Министерство регионального развития Российской Федерации </w:t>
      </w:r>
      <w:r w:rsidRPr="00B543C7">
        <w:rPr>
          <w:color w:val="000000"/>
          <w:sz w:val="28"/>
          <w:szCs w:val="28"/>
        </w:rPr>
        <w:t xml:space="preserve">сообщило, что </w:t>
      </w:r>
      <w:r w:rsidRPr="00B543C7">
        <w:rPr>
          <w:color w:val="000000"/>
          <w:spacing w:val="-6"/>
          <w:sz w:val="28"/>
          <w:szCs w:val="28"/>
        </w:rPr>
        <w:t>отмена перехода на зимнее время по Российской Федерации не повлияла на динамику показателей процессов в реальном секторе экономики, финансово-банковской и социальной сферах субъектов Российской Федерации</w:t>
      </w:r>
      <w:proofErr w:type="gramStart"/>
      <w:r w:rsidRPr="00B543C7">
        <w:rPr>
          <w:i/>
          <w:color w:val="000000"/>
          <w:spacing w:val="-6"/>
          <w:sz w:val="28"/>
          <w:szCs w:val="28"/>
        </w:rPr>
        <w:t xml:space="preserve"> .</w:t>
      </w:r>
      <w:proofErr w:type="gramEnd"/>
    </w:p>
    <w:p w:rsidR="003C3D65" w:rsidRPr="00B543C7" w:rsidRDefault="003C3D65" w:rsidP="001030C3">
      <w:pPr>
        <w:shd w:val="clear" w:color="auto" w:fill="FFFFFF"/>
        <w:ind w:firstLine="709"/>
        <w:jc w:val="both"/>
      </w:pPr>
    </w:p>
    <w:p w:rsidR="003C3D65" w:rsidRPr="00B543C7" w:rsidRDefault="003C3D65" w:rsidP="003C3D65">
      <w:pPr>
        <w:tabs>
          <w:tab w:val="left" w:pos="2700"/>
          <w:tab w:val="left" w:pos="4860"/>
        </w:tabs>
        <w:ind w:firstLine="709"/>
        <w:jc w:val="center"/>
        <w:rPr>
          <w:b/>
          <w:color w:val="000000"/>
          <w:sz w:val="28"/>
          <w:szCs w:val="28"/>
        </w:rPr>
      </w:pPr>
      <w:r w:rsidRPr="00B543C7">
        <w:rPr>
          <w:rFonts w:eastAsia="Arial"/>
          <w:b/>
          <w:color w:val="000000"/>
          <w:sz w:val="28"/>
          <w:szCs w:val="28"/>
        </w:rPr>
        <w:t xml:space="preserve">Обобщенные данные результатов </w:t>
      </w:r>
      <w:r w:rsidRPr="00B543C7">
        <w:rPr>
          <w:b/>
          <w:color w:val="000000"/>
          <w:sz w:val="28"/>
          <w:szCs w:val="28"/>
        </w:rPr>
        <w:t xml:space="preserve">мониторинга, </w:t>
      </w:r>
    </w:p>
    <w:p w:rsidR="00C131D6" w:rsidRDefault="003C3D65" w:rsidP="003C3D65">
      <w:pPr>
        <w:tabs>
          <w:tab w:val="left" w:pos="2700"/>
          <w:tab w:val="left" w:pos="4860"/>
        </w:tabs>
        <w:ind w:firstLine="709"/>
        <w:jc w:val="center"/>
        <w:rPr>
          <w:b/>
          <w:color w:val="000000"/>
          <w:sz w:val="28"/>
          <w:szCs w:val="28"/>
        </w:rPr>
      </w:pPr>
      <w:r w:rsidRPr="00B543C7">
        <w:rPr>
          <w:b/>
          <w:color w:val="000000"/>
          <w:sz w:val="28"/>
          <w:szCs w:val="28"/>
        </w:rPr>
        <w:t>проведенного в 2011-2012 г.г. федеральными органами исполнительной власти, а также результатов мониторинга жалоб и обращений граждан</w:t>
      </w:r>
    </w:p>
    <w:p w:rsidR="00B543C7" w:rsidRPr="00B543C7" w:rsidRDefault="00B543C7" w:rsidP="003C3D65">
      <w:pPr>
        <w:tabs>
          <w:tab w:val="left" w:pos="2700"/>
          <w:tab w:val="left" w:pos="4860"/>
        </w:tabs>
        <w:ind w:firstLine="709"/>
        <w:jc w:val="center"/>
        <w:rPr>
          <w:rFonts w:eastAsia="Arial"/>
          <w:b/>
          <w:color w:val="000000"/>
          <w:sz w:val="28"/>
          <w:szCs w:val="28"/>
        </w:rPr>
      </w:pPr>
    </w:p>
    <w:p w:rsidR="00592B9A" w:rsidRPr="00B543C7" w:rsidRDefault="00592B9A" w:rsidP="00592B9A">
      <w:pPr>
        <w:tabs>
          <w:tab w:val="left" w:pos="2700"/>
          <w:tab w:val="left" w:pos="4860"/>
        </w:tabs>
        <w:ind w:firstLine="709"/>
        <w:jc w:val="both"/>
        <w:rPr>
          <w:b/>
          <w:color w:val="000000"/>
          <w:sz w:val="28"/>
          <w:szCs w:val="28"/>
        </w:rPr>
      </w:pPr>
      <w:r w:rsidRPr="00B543C7">
        <w:rPr>
          <w:rFonts w:eastAsia="Arial"/>
          <w:b/>
          <w:color w:val="000000"/>
          <w:sz w:val="28"/>
          <w:szCs w:val="28"/>
        </w:rPr>
        <w:t>Результаты мониторинга,</w:t>
      </w:r>
      <w:r w:rsidRPr="00B543C7">
        <w:rPr>
          <w:b/>
          <w:color w:val="000000"/>
          <w:sz w:val="28"/>
          <w:szCs w:val="28"/>
        </w:rPr>
        <w:t xml:space="preserve"> проведенного в 2011-2012 годах федеральными органами исполнительной власти и органами исполнительной власти субъектов Российской Федерации,</w:t>
      </w:r>
      <w:r w:rsidRPr="00B543C7">
        <w:rPr>
          <w:rFonts w:eastAsia="Arial"/>
          <w:b/>
          <w:color w:val="000000"/>
          <w:sz w:val="28"/>
          <w:szCs w:val="28"/>
        </w:rPr>
        <w:t xml:space="preserve"> свидетельствуют, что о</w:t>
      </w:r>
      <w:r w:rsidRPr="00B543C7">
        <w:rPr>
          <w:b/>
          <w:color w:val="000000"/>
          <w:sz w:val="28"/>
          <w:szCs w:val="28"/>
        </w:rPr>
        <w:t xml:space="preserve">тмена сезонного перевода стрелок часов в Российской Федерации не повлекла ухудшения макроэкономических показателей, не повлекла изменения длительности рабочего дня или режима работы организаций и предприятий. В целом отмечается снижение среднего объема потребления электроэнергии, показатели здоровья населения не ухудшились. </w:t>
      </w:r>
    </w:p>
    <w:p w:rsidR="00351737" w:rsidRPr="00B543C7" w:rsidRDefault="00351737" w:rsidP="001030C3">
      <w:pPr>
        <w:tabs>
          <w:tab w:val="left" w:pos="2700"/>
          <w:tab w:val="left" w:pos="4860"/>
        </w:tabs>
        <w:ind w:firstLine="709"/>
        <w:jc w:val="both"/>
        <w:rPr>
          <w:color w:val="000000"/>
          <w:sz w:val="28"/>
          <w:szCs w:val="28"/>
        </w:rPr>
      </w:pPr>
    </w:p>
    <w:p w:rsidR="00B1056F" w:rsidRPr="00B543C7" w:rsidRDefault="00B1056F" w:rsidP="001030C3">
      <w:pPr>
        <w:tabs>
          <w:tab w:val="left" w:pos="2700"/>
          <w:tab w:val="left" w:pos="4860"/>
        </w:tabs>
        <w:ind w:firstLine="709"/>
        <w:jc w:val="both"/>
        <w:rPr>
          <w:color w:val="000000"/>
          <w:sz w:val="28"/>
          <w:szCs w:val="28"/>
        </w:rPr>
      </w:pPr>
      <w:r w:rsidRPr="00B543C7">
        <w:rPr>
          <w:color w:val="000000"/>
          <w:sz w:val="28"/>
          <w:szCs w:val="28"/>
        </w:rPr>
        <w:t xml:space="preserve">В </w:t>
      </w:r>
      <w:proofErr w:type="spellStart"/>
      <w:r w:rsidRPr="00B543C7">
        <w:rPr>
          <w:color w:val="000000"/>
          <w:sz w:val="28"/>
          <w:szCs w:val="28"/>
        </w:rPr>
        <w:t>Минпромторг</w:t>
      </w:r>
      <w:proofErr w:type="spellEnd"/>
      <w:r w:rsidRPr="00B543C7">
        <w:rPr>
          <w:color w:val="000000"/>
          <w:sz w:val="28"/>
          <w:szCs w:val="28"/>
        </w:rPr>
        <w:t xml:space="preserve"> России в период с 1 июля 2012 г. по 25 декабря 2012 г. поступило 13</w:t>
      </w:r>
      <w:r w:rsidR="00F301A2" w:rsidRPr="00B543C7">
        <w:rPr>
          <w:color w:val="000000"/>
          <w:sz w:val="28"/>
          <w:szCs w:val="28"/>
        </w:rPr>
        <w:t>6</w:t>
      </w:r>
      <w:r w:rsidRPr="00B543C7">
        <w:rPr>
          <w:color w:val="000000"/>
          <w:sz w:val="28"/>
          <w:szCs w:val="28"/>
        </w:rPr>
        <w:t xml:space="preserve"> писем (включая коллективные) по вопросам связанным с исчислением времени. Из них: за летнее время 1205 человек; за зимнее время 1</w:t>
      </w:r>
      <w:r w:rsidR="00C1081E" w:rsidRPr="00B543C7">
        <w:rPr>
          <w:color w:val="000000"/>
          <w:sz w:val="28"/>
          <w:szCs w:val="28"/>
        </w:rPr>
        <w:t>0</w:t>
      </w:r>
      <w:r w:rsidR="00E35912" w:rsidRPr="00B543C7">
        <w:rPr>
          <w:color w:val="000000"/>
          <w:sz w:val="28"/>
          <w:szCs w:val="28"/>
        </w:rPr>
        <w:t>0</w:t>
      </w:r>
      <w:r w:rsidRPr="00B543C7">
        <w:rPr>
          <w:color w:val="000000"/>
          <w:sz w:val="28"/>
          <w:szCs w:val="28"/>
        </w:rPr>
        <w:t xml:space="preserve"> человек; за сезонный перевод времени  5 человек; за переход в другую часовую зону 117</w:t>
      </w:r>
      <w:r w:rsidR="00C1081E" w:rsidRPr="00B543C7">
        <w:rPr>
          <w:color w:val="000000"/>
          <w:sz w:val="28"/>
          <w:szCs w:val="28"/>
        </w:rPr>
        <w:t>0</w:t>
      </w:r>
      <w:r w:rsidRPr="00B543C7">
        <w:rPr>
          <w:color w:val="000000"/>
          <w:sz w:val="28"/>
          <w:szCs w:val="28"/>
        </w:rPr>
        <w:t xml:space="preserve"> человек. Большинство обращений граждан поступило с конца сентября по конец декабря 2012.</w:t>
      </w:r>
    </w:p>
    <w:p w:rsidR="004D7112" w:rsidRPr="005F30C3" w:rsidRDefault="004D7112" w:rsidP="001030C3">
      <w:pPr>
        <w:ind w:firstLine="709"/>
        <w:jc w:val="both"/>
        <w:rPr>
          <w:sz w:val="28"/>
          <w:szCs w:val="28"/>
        </w:rPr>
      </w:pPr>
      <w:r w:rsidRPr="00B543C7">
        <w:rPr>
          <w:sz w:val="28"/>
          <w:szCs w:val="28"/>
        </w:rPr>
        <w:t xml:space="preserve">В </w:t>
      </w:r>
      <w:proofErr w:type="spellStart"/>
      <w:r w:rsidRPr="00B543C7">
        <w:rPr>
          <w:sz w:val="28"/>
          <w:szCs w:val="28"/>
        </w:rPr>
        <w:t>Минпромторг</w:t>
      </w:r>
      <w:proofErr w:type="spellEnd"/>
      <w:r w:rsidRPr="00B543C7">
        <w:rPr>
          <w:sz w:val="28"/>
          <w:szCs w:val="28"/>
        </w:rPr>
        <w:t xml:space="preserve"> России в ноябре </w:t>
      </w:r>
      <w:r w:rsidR="00E35912" w:rsidRPr="00B543C7">
        <w:rPr>
          <w:sz w:val="28"/>
          <w:szCs w:val="28"/>
        </w:rPr>
        <w:t xml:space="preserve">– декабре </w:t>
      </w:r>
      <w:r w:rsidRPr="00B543C7">
        <w:rPr>
          <w:sz w:val="28"/>
          <w:szCs w:val="28"/>
        </w:rPr>
        <w:t xml:space="preserve">2012 года были направлены </w:t>
      </w:r>
      <w:r w:rsidR="00274374" w:rsidRPr="00B543C7">
        <w:rPr>
          <w:sz w:val="28"/>
          <w:szCs w:val="28"/>
        </w:rPr>
        <w:t>три</w:t>
      </w:r>
      <w:r w:rsidRPr="00B543C7">
        <w:rPr>
          <w:sz w:val="28"/>
          <w:szCs w:val="28"/>
        </w:rPr>
        <w:t xml:space="preserve"> письма Председателя </w:t>
      </w:r>
      <w:r w:rsidR="00B1056F" w:rsidRPr="00B543C7">
        <w:rPr>
          <w:sz w:val="28"/>
          <w:szCs w:val="28"/>
        </w:rPr>
        <w:t>К</w:t>
      </w:r>
      <w:r w:rsidRPr="00B543C7">
        <w:rPr>
          <w:sz w:val="28"/>
          <w:szCs w:val="28"/>
        </w:rPr>
        <w:t>омитета по охране здоровья Государственной Думы</w:t>
      </w:r>
      <w:r w:rsidRPr="005F30C3">
        <w:rPr>
          <w:sz w:val="28"/>
          <w:szCs w:val="28"/>
        </w:rPr>
        <w:t xml:space="preserve"> Российской Федерации С.В. Калашникова  (№ </w:t>
      </w:r>
      <w:r w:rsidR="00274374" w:rsidRPr="005F30C3">
        <w:rPr>
          <w:sz w:val="28"/>
          <w:szCs w:val="28"/>
        </w:rPr>
        <w:t xml:space="preserve">ПГ-5162 от 1.11.2012, </w:t>
      </w:r>
      <w:r w:rsidRPr="005F30C3">
        <w:rPr>
          <w:sz w:val="28"/>
          <w:szCs w:val="28"/>
        </w:rPr>
        <w:t xml:space="preserve"> № ПГ-5608 </w:t>
      </w:r>
      <w:r w:rsidR="00C5357B" w:rsidRPr="005F30C3">
        <w:rPr>
          <w:sz w:val="28"/>
          <w:szCs w:val="28"/>
        </w:rPr>
        <w:t xml:space="preserve">  </w:t>
      </w:r>
      <w:r w:rsidRPr="005F30C3">
        <w:rPr>
          <w:sz w:val="28"/>
          <w:szCs w:val="28"/>
        </w:rPr>
        <w:t>от 22.11.2012</w:t>
      </w:r>
      <w:r w:rsidR="00274374" w:rsidRPr="005F30C3">
        <w:rPr>
          <w:sz w:val="28"/>
          <w:szCs w:val="28"/>
        </w:rPr>
        <w:t xml:space="preserve"> и № МП-52489 от 21.12.2012</w:t>
      </w:r>
      <w:r w:rsidRPr="005F30C3">
        <w:rPr>
          <w:sz w:val="28"/>
          <w:szCs w:val="28"/>
        </w:rPr>
        <w:t>).</w:t>
      </w:r>
    </w:p>
    <w:p w:rsidR="004D7112" w:rsidRPr="005F30C3" w:rsidRDefault="004D7112" w:rsidP="001030C3">
      <w:pPr>
        <w:ind w:firstLine="709"/>
        <w:jc w:val="both"/>
        <w:rPr>
          <w:sz w:val="28"/>
          <w:szCs w:val="28"/>
        </w:rPr>
      </w:pPr>
      <w:r w:rsidRPr="005F30C3">
        <w:rPr>
          <w:sz w:val="28"/>
          <w:szCs w:val="28"/>
        </w:rPr>
        <w:t>В первом письме ПГ-5162 от 1.11.2012 содержались обращения 38 граждан, направивших письма в Государственную Думу.</w:t>
      </w:r>
    </w:p>
    <w:p w:rsidR="004D7112" w:rsidRPr="005F30C3" w:rsidRDefault="004D7112" w:rsidP="001030C3">
      <w:pPr>
        <w:ind w:firstLine="709"/>
        <w:rPr>
          <w:sz w:val="28"/>
          <w:szCs w:val="28"/>
        </w:rPr>
      </w:pPr>
      <w:r w:rsidRPr="005F30C3">
        <w:rPr>
          <w:sz w:val="28"/>
          <w:szCs w:val="28"/>
        </w:rPr>
        <w:t>Во втором письме ПГ-5608 от 22.11.2012 содержались обращения 32 граждан, направивших письма в Государственную Думу.</w:t>
      </w:r>
    </w:p>
    <w:p w:rsidR="00274374" w:rsidRPr="005F30C3" w:rsidRDefault="00581400" w:rsidP="001030C3">
      <w:pPr>
        <w:ind w:firstLine="709"/>
        <w:jc w:val="both"/>
        <w:rPr>
          <w:sz w:val="28"/>
          <w:szCs w:val="28"/>
        </w:rPr>
      </w:pPr>
      <w:r w:rsidRPr="005F30C3">
        <w:rPr>
          <w:sz w:val="28"/>
          <w:szCs w:val="28"/>
        </w:rPr>
        <w:t xml:space="preserve">В третьем письме </w:t>
      </w:r>
      <w:r w:rsidR="00274374" w:rsidRPr="005F30C3">
        <w:rPr>
          <w:sz w:val="28"/>
          <w:szCs w:val="28"/>
        </w:rPr>
        <w:t>МП-52489 от 21.12.2012</w:t>
      </w:r>
      <w:r w:rsidR="00374C12" w:rsidRPr="005F30C3">
        <w:rPr>
          <w:sz w:val="28"/>
          <w:szCs w:val="28"/>
        </w:rPr>
        <w:t xml:space="preserve"> </w:t>
      </w:r>
      <w:r w:rsidR="00274374" w:rsidRPr="005F30C3">
        <w:rPr>
          <w:sz w:val="28"/>
          <w:szCs w:val="28"/>
        </w:rPr>
        <w:t>содержались обращения 27 граждан, направивших письма в Государственную Думу.</w:t>
      </w:r>
    </w:p>
    <w:p w:rsidR="004D7112" w:rsidRPr="005F30C3" w:rsidRDefault="004D7112" w:rsidP="001030C3">
      <w:pPr>
        <w:ind w:firstLine="709"/>
        <w:jc w:val="both"/>
        <w:rPr>
          <w:sz w:val="28"/>
          <w:szCs w:val="28"/>
        </w:rPr>
      </w:pPr>
      <w:r w:rsidRPr="005F30C3">
        <w:rPr>
          <w:sz w:val="28"/>
          <w:szCs w:val="28"/>
        </w:rPr>
        <w:t>Анализ поступивших из Государственной Думы Российской Федерации писем показал</w:t>
      </w:r>
      <w:r w:rsidR="00E35912" w:rsidRPr="005F30C3">
        <w:rPr>
          <w:sz w:val="28"/>
          <w:szCs w:val="28"/>
        </w:rPr>
        <w:t>:</w:t>
      </w:r>
    </w:p>
    <w:p w:rsidR="004D7112" w:rsidRPr="005F30C3" w:rsidRDefault="004D7112" w:rsidP="001030C3">
      <w:pPr>
        <w:ind w:firstLine="709"/>
        <w:rPr>
          <w:sz w:val="28"/>
          <w:szCs w:val="28"/>
        </w:rPr>
      </w:pPr>
      <w:r w:rsidRPr="005F30C3">
        <w:rPr>
          <w:sz w:val="28"/>
          <w:szCs w:val="28"/>
        </w:rPr>
        <w:t>- 13 граждан за летнее время;</w:t>
      </w:r>
    </w:p>
    <w:p w:rsidR="004D7112" w:rsidRPr="005F30C3" w:rsidRDefault="004D7112" w:rsidP="001030C3">
      <w:pPr>
        <w:ind w:firstLine="709"/>
        <w:rPr>
          <w:sz w:val="28"/>
          <w:szCs w:val="28"/>
        </w:rPr>
      </w:pPr>
      <w:r w:rsidRPr="005F30C3">
        <w:rPr>
          <w:sz w:val="28"/>
          <w:szCs w:val="28"/>
        </w:rPr>
        <w:t xml:space="preserve">- </w:t>
      </w:r>
      <w:r w:rsidR="00274374" w:rsidRPr="005F30C3">
        <w:rPr>
          <w:sz w:val="28"/>
          <w:szCs w:val="28"/>
        </w:rPr>
        <w:t>74</w:t>
      </w:r>
      <w:r w:rsidRPr="005F30C3">
        <w:rPr>
          <w:sz w:val="28"/>
          <w:szCs w:val="28"/>
        </w:rPr>
        <w:t xml:space="preserve"> граждан</w:t>
      </w:r>
      <w:r w:rsidR="00274374" w:rsidRPr="005F30C3">
        <w:rPr>
          <w:sz w:val="28"/>
          <w:szCs w:val="28"/>
        </w:rPr>
        <w:t>ина</w:t>
      </w:r>
      <w:r w:rsidRPr="005F30C3">
        <w:rPr>
          <w:sz w:val="28"/>
          <w:szCs w:val="28"/>
        </w:rPr>
        <w:t xml:space="preserve"> за зимнее время; </w:t>
      </w:r>
    </w:p>
    <w:p w:rsidR="004D7112" w:rsidRPr="005F30C3" w:rsidRDefault="004D7112" w:rsidP="001030C3">
      <w:pPr>
        <w:ind w:firstLine="709"/>
        <w:rPr>
          <w:sz w:val="28"/>
          <w:szCs w:val="28"/>
        </w:rPr>
      </w:pPr>
      <w:r w:rsidRPr="005F30C3">
        <w:rPr>
          <w:sz w:val="28"/>
          <w:szCs w:val="28"/>
        </w:rPr>
        <w:t xml:space="preserve">- 3 гражданина за сезонный перевод стрелок часов; </w:t>
      </w:r>
    </w:p>
    <w:p w:rsidR="004D7112" w:rsidRPr="005F30C3" w:rsidRDefault="004D7112" w:rsidP="001030C3">
      <w:pPr>
        <w:ind w:firstLine="709"/>
        <w:rPr>
          <w:sz w:val="28"/>
          <w:szCs w:val="28"/>
        </w:rPr>
      </w:pPr>
      <w:r w:rsidRPr="005F30C3">
        <w:rPr>
          <w:sz w:val="28"/>
          <w:szCs w:val="28"/>
        </w:rPr>
        <w:t xml:space="preserve">- </w:t>
      </w:r>
      <w:r w:rsidR="00274374" w:rsidRPr="005F30C3">
        <w:rPr>
          <w:sz w:val="28"/>
          <w:szCs w:val="28"/>
        </w:rPr>
        <w:t>8</w:t>
      </w:r>
      <w:r w:rsidRPr="005F30C3">
        <w:rPr>
          <w:sz w:val="28"/>
          <w:szCs w:val="28"/>
        </w:rPr>
        <w:t xml:space="preserve"> граждан  за поясное время;</w:t>
      </w:r>
    </w:p>
    <w:p w:rsidR="004D7112" w:rsidRPr="005F30C3" w:rsidRDefault="004D7112" w:rsidP="001030C3">
      <w:pPr>
        <w:ind w:firstLine="709"/>
        <w:rPr>
          <w:sz w:val="28"/>
          <w:szCs w:val="28"/>
        </w:rPr>
      </w:pPr>
      <w:r w:rsidRPr="005F30C3">
        <w:rPr>
          <w:sz w:val="28"/>
          <w:szCs w:val="28"/>
        </w:rPr>
        <w:t>- один гражданин без позиции</w:t>
      </w:r>
      <w:r w:rsidR="00274374" w:rsidRPr="005F30C3">
        <w:rPr>
          <w:sz w:val="28"/>
          <w:szCs w:val="28"/>
        </w:rPr>
        <w:t>;</w:t>
      </w:r>
    </w:p>
    <w:p w:rsidR="00274374" w:rsidRPr="005F30C3" w:rsidRDefault="00274374" w:rsidP="001030C3">
      <w:pPr>
        <w:ind w:firstLine="709"/>
        <w:rPr>
          <w:sz w:val="28"/>
          <w:szCs w:val="28"/>
        </w:rPr>
      </w:pPr>
      <w:r w:rsidRPr="005F30C3">
        <w:rPr>
          <w:sz w:val="28"/>
          <w:szCs w:val="28"/>
        </w:rPr>
        <w:t>- один гражданин за нормальное время;</w:t>
      </w:r>
    </w:p>
    <w:p w:rsidR="00274374" w:rsidRPr="005F30C3" w:rsidRDefault="00274374" w:rsidP="001030C3">
      <w:pPr>
        <w:ind w:firstLine="709"/>
        <w:rPr>
          <w:sz w:val="28"/>
          <w:szCs w:val="28"/>
        </w:rPr>
      </w:pPr>
      <w:r w:rsidRPr="005F30C3">
        <w:rPr>
          <w:sz w:val="28"/>
          <w:szCs w:val="28"/>
        </w:rPr>
        <w:t>- один гражданин за изменение системы часовых зон.</w:t>
      </w:r>
    </w:p>
    <w:p w:rsidR="000B3BA2" w:rsidRPr="005F30C3" w:rsidRDefault="000B3BA2" w:rsidP="001030C3">
      <w:pPr>
        <w:ind w:firstLine="709"/>
        <w:jc w:val="both"/>
        <w:rPr>
          <w:rStyle w:val="style11"/>
          <w:b/>
          <w:bCs/>
          <w:color w:val="auto"/>
          <w:sz w:val="28"/>
          <w:szCs w:val="28"/>
        </w:rPr>
      </w:pPr>
      <w:r w:rsidRPr="005F30C3">
        <w:rPr>
          <w:sz w:val="28"/>
          <w:szCs w:val="28"/>
        </w:rPr>
        <w:t xml:space="preserve">Следует </w:t>
      </w:r>
      <w:r w:rsidR="004B42FC" w:rsidRPr="005F30C3">
        <w:rPr>
          <w:sz w:val="28"/>
          <w:szCs w:val="28"/>
        </w:rPr>
        <w:t>отм</w:t>
      </w:r>
      <w:r w:rsidRPr="005F30C3">
        <w:rPr>
          <w:sz w:val="28"/>
          <w:szCs w:val="28"/>
        </w:rPr>
        <w:t xml:space="preserve">етить, что </w:t>
      </w:r>
      <w:r w:rsidRPr="005F30C3">
        <w:rPr>
          <w:rStyle w:val="style11"/>
          <w:color w:val="auto"/>
          <w:sz w:val="28"/>
          <w:szCs w:val="28"/>
        </w:rPr>
        <w:t xml:space="preserve">в декабре 2012 года в </w:t>
      </w:r>
      <w:proofErr w:type="spellStart"/>
      <w:r w:rsidRPr="005F30C3">
        <w:rPr>
          <w:rStyle w:val="style11"/>
          <w:color w:val="auto"/>
          <w:sz w:val="28"/>
          <w:szCs w:val="28"/>
        </w:rPr>
        <w:t>Минпромторг</w:t>
      </w:r>
      <w:proofErr w:type="spellEnd"/>
      <w:r w:rsidRPr="005F30C3">
        <w:rPr>
          <w:rStyle w:val="style11"/>
          <w:color w:val="auto"/>
          <w:sz w:val="28"/>
          <w:szCs w:val="28"/>
        </w:rPr>
        <w:t xml:space="preserve"> России поступило коллективное письмо жителей Удмуртской Республики (более 1000 подписей), где говорится, что переход на зимнее время, предложенный Председателем комитета по охране </w:t>
      </w:r>
      <w:r w:rsidR="002066BA" w:rsidRPr="005F30C3">
        <w:rPr>
          <w:rStyle w:val="style11"/>
          <w:color w:val="auto"/>
          <w:sz w:val="28"/>
          <w:szCs w:val="28"/>
        </w:rPr>
        <w:t xml:space="preserve">здоровья </w:t>
      </w:r>
      <w:r w:rsidR="002066BA" w:rsidRPr="005F30C3">
        <w:rPr>
          <w:sz w:val="28"/>
          <w:szCs w:val="28"/>
        </w:rPr>
        <w:t>Государственной Думы Российской Федерации</w:t>
      </w:r>
      <w:r w:rsidR="002066BA" w:rsidRPr="005F30C3">
        <w:rPr>
          <w:rStyle w:val="style11"/>
          <w:color w:val="auto"/>
          <w:sz w:val="28"/>
          <w:szCs w:val="28"/>
        </w:rPr>
        <w:t xml:space="preserve"> </w:t>
      </w:r>
      <w:r w:rsidRPr="005F30C3">
        <w:rPr>
          <w:rStyle w:val="style11"/>
          <w:color w:val="auto"/>
          <w:sz w:val="28"/>
          <w:szCs w:val="28"/>
        </w:rPr>
        <w:t>С.</w:t>
      </w:r>
      <w:r w:rsidR="002066BA" w:rsidRPr="005F30C3">
        <w:rPr>
          <w:rStyle w:val="style11"/>
          <w:color w:val="auto"/>
          <w:sz w:val="28"/>
          <w:szCs w:val="28"/>
        </w:rPr>
        <w:t>В.</w:t>
      </w:r>
      <w:r w:rsidRPr="005F30C3">
        <w:rPr>
          <w:rStyle w:val="style11"/>
          <w:color w:val="auto"/>
          <w:sz w:val="28"/>
          <w:szCs w:val="28"/>
        </w:rPr>
        <w:t>Калашниковым, будет для Удмуртии катастрофичным.</w:t>
      </w:r>
    </w:p>
    <w:p w:rsidR="00AC15FD" w:rsidRPr="005F30C3" w:rsidRDefault="00AC15FD" w:rsidP="001030C3">
      <w:pPr>
        <w:ind w:firstLine="709"/>
        <w:jc w:val="both"/>
        <w:rPr>
          <w:b/>
          <w:sz w:val="28"/>
          <w:szCs w:val="28"/>
        </w:rPr>
      </w:pPr>
    </w:p>
    <w:p w:rsidR="0092112D" w:rsidRPr="005F30C3" w:rsidRDefault="004D7112" w:rsidP="001030C3">
      <w:pPr>
        <w:ind w:firstLine="709"/>
        <w:jc w:val="both"/>
        <w:rPr>
          <w:sz w:val="28"/>
          <w:szCs w:val="28"/>
        </w:rPr>
      </w:pPr>
      <w:proofErr w:type="gramStart"/>
      <w:r w:rsidRPr="005F30C3">
        <w:rPr>
          <w:b/>
          <w:sz w:val="28"/>
          <w:szCs w:val="28"/>
        </w:rPr>
        <w:t xml:space="preserve">Общий вывод по </w:t>
      </w:r>
      <w:r w:rsidRPr="005F30C3">
        <w:rPr>
          <w:b/>
          <w:color w:val="000000"/>
          <w:sz w:val="28"/>
          <w:szCs w:val="28"/>
        </w:rPr>
        <w:t>мониторингу жалоб и обращений граждан по вопросу исчисления времени</w:t>
      </w:r>
      <w:r w:rsidRPr="005F30C3">
        <w:rPr>
          <w:color w:val="000000"/>
          <w:sz w:val="28"/>
          <w:szCs w:val="28"/>
        </w:rPr>
        <w:t>:</w:t>
      </w:r>
      <w:r w:rsidRPr="005F30C3">
        <w:rPr>
          <w:sz w:val="28"/>
          <w:szCs w:val="28"/>
        </w:rPr>
        <w:t xml:space="preserve"> общероссийские социологические исследования по этому вопросу </w:t>
      </w:r>
      <w:r w:rsidR="00A14EAF" w:rsidRPr="005F30C3">
        <w:rPr>
          <w:sz w:val="28"/>
          <w:szCs w:val="28"/>
        </w:rPr>
        <w:t xml:space="preserve">и статистика </w:t>
      </w:r>
      <w:r w:rsidRPr="005F30C3">
        <w:rPr>
          <w:sz w:val="28"/>
          <w:szCs w:val="28"/>
        </w:rPr>
        <w:t xml:space="preserve">не </w:t>
      </w:r>
      <w:r w:rsidR="00A14EAF" w:rsidRPr="005F30C3">
        <w:rPr>
          <w:sz w:val="28"/>
          <w:szCs w:val="28"/>
        </w:rPr>
        <w:t>достаточны</w:t>
      </w:r>
      <w:r w:rsidRPr="005F30C3">
        <w:rPr>
          <w:sz w:val="28"/>
          <w:szCs w:val="28"/>
        </w:rPr>
        <w:t xml:space="preserve">, существовал и существует достаточно консолидированный общественный запрос на отмену сезонных переводов стрелок часов, но любая практическая реализация этого запроса немедленно раскалывает общество на сторонников постоянного зимнего и постоянного летнего времени, условно </w:t>
      </w:r>
      <w:r w:rsidR="00805FE9" w:rsidRPr="005F30C3">
        <w:rPr>
          <w:sz w:val="28"/>
          <w:szCs w:val="28"/>
        </w:rPr>
        <w:t xml:space="preserve">- </w:t>
      </w:r>
      <w:r w:rsidRPr="005F30C3">
        <w:rPr>
          <w:sz w:val="28"/>
          <w:szCs w:val="28"/>
        </w:rPr>
        <w:t>на «сов» и «жаворонков».</w:t>
      </w:r>
      <w:proofErr w:type="gramEnd"/>
    </w:p>
    <w:sectPr w:rsidR="0092112D" w:rsidRPr="005F30C3" w:rsidSect="00AF69DE">
      <w:headerReference w:type="even" r:id="rId11"/>
      <w:headerReference w:type="default" r:id="rId12"/>
      <w:footerReference w:type="even" r:id="rId13"/>
      <w:pgSz w:w="11906" w:h="16838"/>
      <w:pgMar w:top="1135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52" w:rsidRDefault="00D37E52">
      <w:r>
        <w:separator/>
      </w:r>
    </w:p>
  </w:endnote>
  <w:endnote w:type="continuationSeparator" w:id="0">
    <w:p w:rsidR="00D37E52" w:rsidRDefault="00D3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A" w:rsidRDefault="008E73AA" w:rsidP="00A64875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E73AA" w:rsidRDefault="008E73A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52" w:rsidRDefault="00D37E52">
      <w:r>
        <w:separator/>
      </w:r>
    </w:p>
  </w:footnote>
  <w:footnote w:type="continuationSeparator" w:id="0">
    <w:p w:rsidR="00D37E52" w:rsidRDefault="00D37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A" w:rsidRDefault="008E73AA" w:rsidP="001755C6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E73AA" w:rsidRDefault="008E73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AA" w:rsidRDefault="008E73AA">
    <w:pPr>
      <w:pStyle w:val="ae"/>
      <w:jc w:val="center"/>
    </w:pPr>
    <w:fldSimple w:instr=" PAGE   \* MERGEFORMAT ">
      <w:r w:rsidR="00B40B65">
        <w:rPr>
          <w:noProof/>
        </w:rPr>
        <w:t>2</w:t>
      </w:r>
    </w:fldSimple>
  </w:p>
  <w:p w:rsidR="008E73AA" w:rsidRDefault="008E73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648A64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5E6A0B0"/>
    <w:lvl w:ilvl="0">
      <w:numFmt w:val="bullet"/>
      <w:lvlText w:val="*"/>
      <w:lvlJc w:val="left"/>
    </w:lvl>
  </w:abstractNum>
  <w:abstractNum w:abstractNumId="2">
    <w:nsid w:val="047C3628"/>
    <w:multiLevelType w:val="hybridMultilevel"/>
    <w:tmpl w:val="A02652D2"/>
    <w:lvl w:ilvl="0" w:tplc="D4A2DE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2D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E44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6C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00E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4A4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80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EE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C5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FC3897"/>
    <w:multiLevelType w:val="hybridMultilevel"/>
    <w:tmpl w:val="53F8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24E"/>
    <w:rsid w:val="00000E0C"/>
    <w:rsid w:val="0000215D"/>
    <w:rsid w:val="0000328C"/>
    <w:rsid w:val="00006481"/>
    <w:rsid w:val="0001074F"/>
    <w:rsid w:val="00013056"/>
    <w:rsid w:val="000169DE"/>
    <w:rsid w:val="00017966"/>
    <w:rsid w:val="00020162"/>
    <w:rsid w:val="00020EAF"/>
    <w:rsid w:val="000258E1"/>
    <w:rsid w:val="00026DB4"/>
    <w:rsid w:val="00031331"/>
    <w:rsid w:val="00032FD4"/>
    <w:rsid w:val="0003318B"/>
    <w:rsid w:val="000335EE"/>
    <w:rsid w:val="00035112"/>
    <w:rsid w:val="00036651"/>
    <w:rsid w:val="00037D1B"/>
    <w:rsid w:val="0004285E"/>
    <w:rsid w:val="00042B5A"/>
    <w:rsid w:val="000432A9"/>
    <w:rsid w:val="00043FC3"/>
    <w:rsid w:val="00047CE1"/>
    <w:rsid w:val="00051D1B"/>
    <w:rsid w:val="00052631"/>
    <w:rsid w:val="000530FE"/>
    <w:rsid w:val="000548B4"/>
    <w:rsid w:val="00055BDE"/>
    <w:rsid w:val="000569DF"/>
    <w:rsid w:val="000577F0"/>
    <w:rsid w:val="000706F2"/>
    <w:rsid w:val="00070EC1"/>
    <w:rsid w:val="00072D54"/>
    <w:rsid w:val="00075079"/>
    <w:rsid w:val="00076DA3"/>
    <w:rsid w:val="0008101B"/>
    <w:rsid w:val="0008344A"/>
    <w:rsid w:val="0008387F"/>
    <w:rsid w:val="00084A5A"/>
    <w:rsid w:val="000852FC"/>
    <w:rsid w:val="000924E3"/>
    <w:rsid w:val="00092BF0"/>
    <w:rsid w:val="00094303"/>
    <w:rsid w:val="00095D3D"/>
    <w:rsid w:val="000A11D2"/>
    <w:rsid w:val="000A38C9"/>
    <w:rsid w:val="000A3E24"/>
    <w:rsid w:val="000B1749"/>
    <w:rsid w:val="000B3BA2"/>
    <w:rsid w:val="000B462E"/>
    <w:rsid w:val="000B5B5D"/>
    <w:rsid w:val="000C3BED"/>
    <w:rsid w:val="000C3E23"/>
    <w:rsid w:val="000C6E06"/>
    <w:rsid w:val="000D38A5"/>
    <w:rsid w:val="000D3D2C"/>
    <w:rsid w:val="000D4A32"/>
    <w:rsid w:val="000D4F0E"/>
    <w:rsid w:val="000D7D11"/>
    <w:rsid w:val="000E478A"/>
    <w:rsid w:val="000E6239"/>
    <w:rsid w:val="000E63D1"/>
    <w:rsid w:val="000F1549"/>
    <w:rsid w:val="000F1754"/>
    <w:rsid w:val="000F20E2"/>
    <w:rsid w:val="000F336F"/>
    <w:rsid w:val="000F4CDA"/>
    <w:rsid w:val="000F67C7"/>
    <w:rsid w:val="000F6F4D"/>
    <w:rsid w:val="001030C3"/>
    <w:rsid w:val="0010455B"/>
    <w:rsid w:val="00105152"/>
    <w:rsid w:val="00107525"/>
    <w:rsid w:val="00110A36"/>
    <w:rsid w:val="001138BE"/>
    <w:rsid w:val="0011419C"/>
    <w:rsid w:val="00120342"/>
    <w:rsid w:val="00120CE6"/>
    <w:rsid w:val="00121AD3"/>
    <w:rsid w:val="001255EA"/>
    <w:rsid w:val="00125B9A"/>
    <w:rsid w:val="00127633"/>
    <w:rsid w:val="00134126"/>
    <w:rsid w:val="00134369"/>
    <w:rsid w:val="00136A7B"/>
    <w:rsid w:val="00137B22"/>
    <w:rsid w:val="00140DAF"/>
    <w:rsid w:val="0014241C"/>
    <w:rsid w:val="00144F0A"/>
    <w:rsid w:val="001473D7"/>
    <w:rsid w:val="00147FE9"/>
    <w:rsid w:val="001500F2"/>
    <w:rsid w:val="001509FE"/>
    <w:rsid w:val="00154829"/>
    <w:rsid w:val="00155EE9"/>
    <w:rsid w:val="00156520"/>
    <w:rsid w:val="00157348"/>
    <w:rsid w:val="001573FE"/>
    <w:rsid w:val="001576D0"/>
    <w:rsid w:val="001579AC"/>
    <w:rsid w:val="0016054F"/>
    <w:rsid w:val="00163982"/>
    <w:rsid w:val="00164606"/>
    <w:rsid w:val="00164B85"/>
    <w:rsid w:val="001666D1"/>
    <w:rsid w:val="001677DE"/>
    <w:rsid w:val="00170339"/>
    <w:rsid w:val="0017197A"/>
    <w:rsid w:val="00173E50"/>
    <w:rsid w:val="001755C6"/>
    <w:rsid w:val="00175794"/>
    <w:rsid w:val="00177652"/>
    <w:rsid w:val="0017774F"/>
    <w:rsid w:val="00187003"/>
    <w:rsid w:val="00190570"/>
    <w:rsid w:val="00190B23"/>
    <w:rsid w:val="001932EF"/>
    <w:rsid w:val="00197B52"/>
    <w:rsid w:val="00197D80"/>
    <w:rsid w:val="001A19DF"/>
    <w:rsid w:val="001A21CE"/>
    <w:rsid w:val="001A37BA"/>
    <w:rsid w:val="001A3C74"/>
    <w:rsid w:val="001A3C92"/>
    <w:rsid w:val="001A4FD7"/>
    <w:rsid w:val="001A596E"/>
    <w:rsid w:val="001A5B40"/>
    <w:rsid w:val="001A6ABD"/>
    <w:rsid w:val="001A7652"/>
    <w:rsid w:val="001B107C"/>
    <w:rsid w:val="001B4688"/>
    <w:rsid w:val="001B48C4"/>
    <w:rsid w:val="001B5F03"/>
    <w:rsid w:val="001B6E49"/>
    <w:rsid w:val="001C0CC5"/>
    <w:rsid w:val="001C1B63"/>
    <w:rsid w:val="001C481C"/>
    <w:rsid w:val="001C4A8D"/>
    <w:rsid w:val="001C5C11"/>
    <w:rsid w:val="001C5CAD"/>
    <w:rsid w:val="001C7357"/>
    <w:rsid w:val="001C775C"/>
    <w:rsid w:val="001D16E2"/>
    <w:rsid w:val="001D2159"/>
    <w:rsid w:val="001D3F5F"/>
    <w:rsid w:val="001D6729"/>
    <w:rsid w:val="001D7870"/>
    <w:rsid w:val="001E07BC"/>
    <w:rsid w:val="001E1840"/>
    <w:rsid w:val="001E70AD"/>
    <w:rsid w:val="001E7206"/>
    <w:rsid w:val="001E74EC"/>
    <w:rsid w:val="001F00C3"/>
    <w:rsid w:val="001F026E"/>
    <w:rsid w:val="001F3578"/>
    <w:rsid w:val="001F3A98"/>
    <w:rsid w:val="001F77C8"/>
    <w:rsid w:val="002006E1"/>
    <w:rsid w:val="00202FBA"/>
    <w:rsid w:val="002066BA"/>
    <w:rsid w:val="00207575"/>
    <w:rsid w:val="0021287F"/>
    <w:rsid w:val="0022024E"/>
    <w:rsid w:val="00223307"/>
    <w:rsid w:val="0022376F"/>
    <w:rsid w:val="0022574D"/>
    <w:rsid w:val="00230277"/>
    <w:rsid w:val="00236B5F"/>
    <w:rsid w:val="00237285"/>
    <w:rsid w:val="00237568"/>
    <w:rsid w:val="00237E70"/>
    <w:rsid w:val="00244DC4"/>
    <w:rsid w:val="00246607"/>
    <w:rsid w:val="0024796F"/>
    <w:rsid w:val="00252457"/>
    <w:rsid w:val="002555DC"/>
    <w:rsid w:val="00256A53"/>
    <w:rsid w:val="00261A7D"/>
    <w:rsid w:val="00264082"/>
    <w:rsid w:val="00265914"/>
    <w:rsid w:val="00267FA6"/>
    <w:rsid w:val="00273FC7"/>
    <w:rsid w:val="00273FD6"/>
    <w:rsid w:val="00274374"/>
    <w:rsid w:val="00274CFF"/>
    <w:rsid w:val="00280159"/>
    <w:rsid w:val="00280CCA"/>
    <w:rsid w:val="002838FF"/>
    <w:rsid w:val="00284047"/>
    <w:rsid w:val="00286A30"/>
    <w:rsid w:val="002877BF"/>
    <w:rsid w:val="002878AD"/>
    <w:rsid w:val="00294120"/>
    <w:rsid w:val="00294A92"/>
    <w:rsid w:val="00295D1E"/>
    <w:rsid w:val="00296170"/>
    <w:rsid w:val="002A2518"/>
    <w:rsid w:val="002A3333"/>
    <w:rsid w:val="002A6763"/>
    <w:rsid w:val="002B01E7"/>
    <w:rsid w:val="002B2316"/>
    <w:rsid w:val="002B55B1"/>
    <w:rsid w:val="002B6A9E"/>
    <w:rsid w:val="002C0E9B"/>
    <w:rsid w:val="002C139B"/>
    <w:rsid w:val="002C41A3"/>
    <w:rsid w:val="002C558B"/>
    <w:rsid w:val="002C5640"/>
    <w:rsid w:val="002C6354"/>
    <w:rsid w:val="002C7FFB"/>
    <w:rsid w:val="002D0941"/>
    <w:rsid w:val="002D44C0"/>
    <w:rsid w:val="002D5F74"/>
    <w:rsid w:val="002E5FC8"/>
    <w:rsid w:val="002E6046"/>
    <w:rsid w:val="002F047F"/>
    <w:rsid w:val="002F0AD8"/>
    <w:rsid w:val="002F1812"/>
    <w:rsid w:val="002F2FBF"/>
    <w:rsid w:val="002F4737"/>
    <w:rsid w:val="002F7A57"/>
    <w:rsid w:val="00301D59"/>
    <w:rsid w:val="00303085"/>
    <w:rsid w:val="00303278"/>
    <w:rsid w:val="003052A7"/>
    <w:rsid w:val="003058B5"/>
    <w:rsid w:val="003061D5"/>
    <w:rsid w:val="00307253"/>
    <w:rsid w:val="0031486E"/>
    <w:rsid w:val="00315828"/>
    <w:rsid w:val="00316340"/>
    <w:rsid w:val="00320D3C"/>
    <w:rsid w:val="00321BC4"/>
    <w:rsid w:val="00322B58"/>
    <w:rsid w:val="003328FB"/>
    <w:rsid w:val="003337EB"/>
    <w:rsid w:val="00337699"/>
    <w:rsid w:val="00340744"/>
    <w:rsid w:val="00340F59"/>
    <w:rsid w:val="00342B4A"/>
    <w:rsid w:val="00342B87"/>
    <w:rsid w:val="00342CA2"/>
    <w:rsid w:val="0034338A"/>
    <w:rsid w:val="003439EC"/>
    <w:rsid w:val="003472D9"/>
    <w:rsid w:val="00347A61"/>
    <w:rsid w:val="00347BC5"/>
    <w:rsid w:val="00347EE3"/>
    <w:rsid w:val="003514B7"/>
    <w:rsid w:val="00351737"/>
    <w:rsid w:val="0035306F"/>
    <w:rsid w:val="003552A4"/>
    <w:rsid w:val="00356B22"/>
    <w:rsid w:val="00365372"/>
    <w:rsid w:val="00366923"/>
    <w:rsid w:val="00366A81"/>
    <w:rsid w:val="003679E5"/>
    <w:rsid w:val="00367E05"/>
    <w:rsid w:val="003740C9"/>
    <w:rsid w:val="00374C12"/>
    <w:rsid w:val="003756AE"/>
    <w:rsid w:val="00376354"/>
    <w:rsid w:val="00380743"/>
    <w:rsid w:val="00382034"/>
    <w:rsid w:val="00382CF4"/>
    <w:rsid w:val="00383E2A"/>
    <w:rsid w:val="00384B60"/>
    <w:rsid w:val="00387F83"/>
    <w:rsid w:val="00391BF6"/>
    <w:rsid w:val="0039368C"/>
    <w:rsid w:val="003936D4"/>
    <w:rsid w:val="00393C68"/>
    <w:rsid w:val="00394BAA"/>
    <w:rsid w:val="00395730"/>
    <w:rsid w:val="003959A6"/>
    <w:rsid w:val="003976E8"/>
    <w:rsid w:val="003A0D2F"/>
    <w:rsid w:val="003A276C"/>
    <w:rsid w:val="003A52A5"/>
    <w:rsid w:val="003A65B9"/>
    <w:rsid w:val="003A682D"/>
    <w:rsid w:val="003A76F1"/>
    <w:rsid w:val="003B4472"/>
    <w:rsid w:val="003B5CCE"/>
    <w:rsid w:val="003C044D"/>
    <w:rsid w:val="003C117C"/>
    <w:rsid w:val="003C1B74"/>
    <w:rsid w:val="003C3D65"/>
    <w:rsid w:val="003C4293"/>
    <w:rsid w:val="003C4819"/>
    <w:rsid w:val="003C51A6"/>
    <w:rsid w:val="003C7507"/>
    <w:rsid w:val="003C79B6"/>
    <w:rsid w:val="003D1A85"/>
    <w:rsid w:val="003D4D36"/>
    <w:rsid w:val="003D607F"/>
    <w:rsid w:val="003D6D69"/>
    <w:rsid w:val="003E184F"/>
    <w:rsid w:val="003E23BA"/>
    <w:rsid w:val="003E443D"/>
    <w:rsid w:val="003E6BB4"/>
    <w:rsid w:val="003E6E8B"/>
    <w:rsid w:val="003E6F42"/>
    <w:rsid w:val="003F0670"/>
    <w:rsid w:val="003F27C3"/>
    <w:rsid w:val="003F3FAD"/>
    <w:rsid w:val="003F4302"/>
    <w:rsid w:val="003F7F94"/>
    <w:rsid w:val="0040073D"/>
    <w:rsid w:val="00403E72"/>
    <w:rsid w:val="00404E50"/>
    <w:rsid w:val="004123EA"/>
    <w:rsid w:val="00412E11"/>
    <w:rsid w:val="00414E2A"/>
    <w:rsid w:val="00415871"/>
    <w:rsid w:val="004211B2"/>
    <w:rsid w:val="004215C2"/>
    <w:rsid w:val="004248F5"/>
    <w:rsid w:val="00426912"/>
    <w:rsid w:val="0042718F"/>
    <w:rsid w:val="004279E8"/>
    <w:rsid w:val="00431100"/>
    <w:rsid w:val="00433B80"/>
    <w:rsid w:val="0043434A"/>
    <w:rsid w:val="0043457F"/>
    <w:rsid w:val="00434D28"/>
    <w:rsid w:val="0043599E"/>
    <w:rsid w:val="004411E3"/>
    <w:rsid w:val="00442D47"/>
    <w:rsid w:val="004430C9"/>
    <w:rsid w:val="00443B72"/>
    <w:rsid w:val="0044530A"/>
    <w:rsid w:val="00445669"/>
    <w:rsid w:val="00452A1C"/>
    <w:rsid w:val="004554E7"/>
    <w:rsid w:val="00455BA3"/>
    <w:rsid w:val="00462194"/>
    <w:rsid w:val="004632E3"/>
    <w:rsid w:val="00463896"/>
    <w:rsid w:val="00463A8B"/>
    <w:rsid w:val="00463E7F"/>
    <w:rsid w:val="00464E59"/>
    <w:rsid w:val="004664BB"/>
    <w:rsid w:val="00467711"/>
    <w:rsid w:val="00470861"/>
    <w:rsid w:val="00470FA4"/>
    <w:rsid w:val="0047216E"/>
    <w:rsid w:val="00472DB4"/>
    <w:rsid w:val="004740BA"/>
    <w:rsid w:val="00475B52"/>
    <w:rsid w:val="00477D30"/>
    <w:rsid w:val="004803F7"/>
    <w:rsid w:val="00481C4F"/>
    <w:rsid w:val="004837C1"/>
    <w:rsid w:val="004854D2"/>
    <w:rsid w:val="00485E80"/>
    <w:rsid w:val="00487223"/>
    <w:rsid w:val="00487650"/>
    <w:rsid w:val="00491CDB"/>
    <w:rsid w:val="004921A7"/>
    <w:rsid w:val="004944E1"/>
    <w:rsid w:val="004949F8"/>
    <w:rsid w:val="004A053D"/>
    <w:rsid w:val="004A0941"/>
    <w:rsid w:val="004A465A"/>
    <w:rsid w:val="004A5A0D"/>
    <w:rsid w:val="004A5F36"/>
    <w:rsid w:val="004A6C18"/>
    <w:rsid w:val="004B08A0"/>
    <w:rsid w:val="004B21F2"/>
    <w:rsid w:val="004B42FC"/>
    <w:rsid w:val="004B4905"/>
    <w:rsid w:val="004B4AA3"/>
    <w:rsid w:val="004B77EF"/>
    <w:rsid w:val="004C12B9"/>
    <w:rsid w:val="004C5B1B"/>
    <w:rsid w:val="004C601A"/>
    <w:rsid w:val="004D361A"/>
    <w:rsid w:val="004D7112"/>
    <w:rsid w:val="004E22A3"/>
    <w:rsid w:val="004E32F2"/>
    <w:rsid w:val="004E4EE0"/>
    <w:rsid w:val="004F0CB9"/>
    <w:rsid w:val="005008CC"/>
    <w:rsid w:val="00502788"/>
    <w:rsid w:val="005064DA"/>
    <w:rsid w:val="005067B3"/>
    <w:rsid w:val="00510A48"/>
    <w:rsid w:val="005126BA"/>
    <w:rsid w:val="00512BD6"/>
    <w:rsid w:val="005150C0"/>
    <w:rsid w:val="00517213"/>
    <w:rsid w:val="00521C64"/>
    <w:rsid w:val="0052250B"/>
    <w:rsid w:val="00522AB2"/>
    <w:rsid w:val="00523394"/>
    <w:rsid w:val="005242AE"/>
    <w:rsid w:val="00524339"/>
    <w:rsid w:val="005255D0"/>
    <w:rsid w:val="00526AAD"/>
    <w:rsid w:val="0052784E"/>
    <w:rsid w:val="005302E2"/>
    <w:rsid w:val="00530EC8"/>
    <w:rsid w:val="00535198"/>
    <w:rsid w:val="00535841"/>
    <w:rsid w:val="00536256"/>
    <w:rsid w:val="005362C4"/>
    <w:rsid w:val="005379CC"/>
    <w:rsid w:val="0054279D"/>
    <w:rsid w:val="005462D9"/>
    <w:rsid w:val="005534C0"/>
    <w:rsid w:val="005554A9"/>
    <w:rsid w:val="00556339"/>
    <w:rsid w:val="00560CE2"/>
    <w:rsid w:val="0056101F"/>
    <w:rsid w:val="00561D0E"/>
    <w:rsid w:val="00562377"/>
    <w:rsid w:val="00562B03"/>
    <w:rsid w:val="005632A9"/>
    <w:rsid w:val="005637FB"/>
    <w:rsid w:val="00564F26"/>
    <w:rsid w:val="0056578B"/>
    <w:rsid w:val="005657B5"/>
    <w:rsid w:val="00574062"/>
    <w:rsid w:val="00576E90"/>
    <w:rsid w:val="00580108"/>
    <w:rsid w:val="00580D81"/>
    <w:rsid w:val="00581400"/>
    <w:rsid w:val="005814FF"/>
    <w:rsid w:val="00581E11"/>
    <w:rsid w:val="00584541"/>
    <w:rsid w:val="00585154"/>
    <w:rsid w:val="00586603"/>
    <w:rsid w:val="00590A8C"/>
    <w:rsid w:val="00590ABD"/>
    <w:rsid w:val="00592B9A"/>
    <w:rsid w:val="00594272"/>
    <w:rsid w:val="00596F37"/>
    <w:rsid w:val="005A0D0A"/>
    <w:rsid w:val="005A273B"/>
    <w:rsid w:val="005A6548"/>
    <w:rsid w:val="005B1942"/>
    <w:rsid w:val="005B6122"/>
    <w:rsid w:val="005B6B2A"/>
    <w:rsid w:val="005B7922"/>
    <w:rsid w:val="005C0E7F"/>
    <w:rsid w:val="005C33C4"/>
    <w:rsid w:val="005C3575"/>
    <w:rsid w:val="005D63B0"/>
    <w:rsid w:val="005D6530"/>
    <w:rsid w:val="005D71BB"/>
    <w:rsid w:val="005E30E2"/>
    <w:rsid w:val="005E4927"/>
    <w:rsid w:val="005E600C"/>
    <w:rsid w:val="005F272A"/>
    <w:rsid w:val="005F30C3"/>
    <w:rsid w:val="005F343A"/>
    <w:rsid w:val="005F4569"/>
    <w:rsid w:val="005F5A96"/>
    <w:rsid w:val="005F6EC8"/>
    <w:rsid w:val="005F76FE"/>
    <w:rsid w:val="006024AE"/>
    <w:rsid w:val="00602EEE"/>
    <w:rsid w:val="006046BE"/>
    <w:rsid w:val="00604F99"/>
    <w:rsid w:val="00607D0D"/>
    <w:rsid w:val="00612524"/>
    <w:rsid w:val="00612C93"/>
    <w:rsid w:val="006157CC"/>
    <w:rsid w:val="00615A0C"/>
    <w:rsid w:val="006220A3"/>
    <w:rsid w:val="0062290C"/>
    <w:rsid w:val="00622D58"/>
    <w:rsid w:val="00623ADA"/>
    <w:rsid w:val="00623E9B"/>
    <w:rsid w:val="006246D5"/>
    <w:rsid w:val="006258DD"/>
    <w:rsid w:val="00632722"/>
    <w:rsid w:val="00634635"/>
    <w:rsid w:val="00634E3D"/>
    <w:rsid w:val="0063540A"/>
    <w:rsid w:val="00636AD3"/>
    <w:rsid w:val="00640EE5"/>
    <w:rsid w:val="00644CE3"/>
    <w:rsid w:val="00645AF6"/>
    <w:rsid w:val="0065003C"/>
    <w:rsid w:val="00656E79"/>
    <w:rsid w:val="00657B28"/>
    <w:rsid w:val="00657BB9"/>
    <w:rsid w:val="00661878"/>
    <w:rsid w:val="006640ED"/>
    <w:rsid w:val="006641FF"/>
    <w:rsid w:val="00665DC4"/>
    <w:rsid w:val="006761B7"/>
    <w:rsid w:val="0067721B"/>
    <w:rsid w:val="006778F7"/>
    <w:rsid w:val="00681460"/>
    <w:rsid w:val="00685455"/>
    <w:rsid w:val="00686258"/>
    <w:rsid w:val="00686DFC"/>
    <w:rsid w:val="00687575"/>
    <w:rsid w:val="00690BC0"/>
    <w:rsid w:val="00691FB8"/>
    <w:rsid w:val="00692B9F"/>
    <w:rsid w:val="00693A60"/>
    <w:rsid w:val="00695111"/>
    <w:rsid w:val="006951CA"/>
    <w:rsid w:val="00695265"/>
    <w:rsid w:val="006A2F72"/>
    <w:rsid w:val="006B1482"/>
    <w:rsid w:val="006B320A"/>
    <w:rsid w:val="006B5D6F"/>
    <w:rsid w:val="006B5E2A"/>
    <w:rsid w:val="006B6435"/>
    <w:rsid w:val="006B6736"/>
    <w:rsid w:val="006B6963"/>
    <w:rsid w:val="006B7984"/>
    <w:rsid w:val="006C03CA"/>
    <w:rsid w:val="006C0BD0"/>
    <w:rsid w:val="006C17BD"/>
    <w:rsid w:val="006C2B6D"/>
    <w:rsid w:val="006C6A3F"/>
    <w:rsid w:val="006C73EB"/>
    <w:rsid w:val="006C7D20"/>
    <w:rsid w:val="006D77CA"/>
    <w:rsid w:val="006D78E0"/>
    <w:rsid w:val="006D7E39"/>
    <w:rsid w:val="006E07AB"/>
    <w:rsid w:val="006E0C14"/>
    <w:rsid w:val="006E17A0"/>
    <w:rsid w:val="006E2618"/>
    <w:rsid w:val="006E4A95"/>
    <w:rsid w:val="006E7B55"/>
    <w:rsid w:val="006F1C1C"/>
    <w:rsid w:val="006F6E5D"/>
    <w:rsid w:val="0070069D"/>
    <w:rsid w:val="00702573"/>
    <w:rsid w:val="00703DAD"/>
    <w:rsid w:val="00704370"/>
    <w:rsid w:val="0070649C"/>
    <w:rsid w:val="00706C92"/>
    <w:rsid w:val="007107D7"/>
    <w:rsid w:val="007148EA"/>
    <w:rsid w:val="00715543"/>
    <w:rsid w:val="00721752"/>
    <w:rsid w:val="00723CB1"/>
    <w:rsid w:val="00726A7E"/>
    <w:rsid w:val="00726A80"/>
    <w:rsid w:val="00730FA7"/>
    <w:rsid w:val="007319AC"/>
    <w:rsid w:val="00735DD2"/>
    <w:rsid w:val="00736AA5"/>
    <w:rsid w:val="00736EC4"/>
    <w:rsid w:val="007379F5"/>
    <w:rsid w:val="00742434"/>
    <w:rsid w:val="007442BC"/>
    <w:rsid w:val="00744B0D"/>
    <w:rsid w:val="0074502F"/>
    <w:rsid w:val="00745E65"/>
    <w:rsid w:val="00745FB5"/>
    <w:rsid w:val="007477B2"/>
    <w:rsid w:val="007521EF"/>
    <w:rsid w:val="00753F01"/>
    <w:rsid w:val="00754B18"/>
    <w:rsid w:val="00756A51"/>
    <w:rsid w:val="00757B00"/>
    <w:rsid w:val="00760559"/>
    <w:rsid w:val="00761523"/>
    <w:rsid w:val="00763F82"/>
    <w:rsid w:val="00764A29"/>
    <w:rsid w:val="00764E23"/>
    <w:rsid w:val="00765EA2"/>
    <w:rsid w:val="00772219"/>
    <w:rsid w:val="007734AF"/>
    <w:rsid w:val="00773B24"/>
    <w:rsid w:val="00774E95"/>
    <w:rsid w:val="007758EA"/>
    <w:rsid w:val="00777ABF"/>
    <w:rsid w:val="007809B2"/>
    <w:rsid w:val="00783AAF"/>
    <w:rsid w:val="0078463E"/>
    <w:rsid w:val="0078759D"/>
    <w:rsid w:val="00790069"/>
    <w:rsid w:val="0079078D"/>
    <w:rsid w:val="00790F0C"/>
    <w:rsid w:val="00795028"/>
    <w:rsid w:val="00795F3C"/>
    <w:rsid w:val="0079722D"/>
    <w:rsid w:val="007A1B76"/>
    <w:rsid w:val="007A3E4F"/>
    <w:rsid w:val="007A47D1"/>
    <w:rsid w:val="007A4DE8"/>
    <w:rsid w:val="007A672B"/>
    <w:rsid w:val="007A6965"/>
    <w:rsid w:val="007A7585"/>
    <w:rsid w:val="007B0CA3"/>
    <w:rsid w:val="007B109C"/>
    <w:rsid w:val="007B2404"/>
    <w:rsid w:val="007B45FB"/>
    <w:rsid w:val="007B5727"/>
    <w:rsid w:val="007B625B"/>
    <w:rsid w:val="007C0C72"/>
    <w:rsid w:val="007C2F93"/>
    <w:rsid w:val="007C666E"/>
    <w:rsid w:val="007D10B2"/>
    <w:rsid w:val="007D192C"/>
    <w:rsid w:val="007D6A81"/>
    <w:rsid w:val="007E0601"/>
    <w:rsid w:val="007E1C7B"/>
    <w:rsid w:val="007E1D78"/>
    <w:rsid w:val="007E1E4E"/>
    <w:rsid w:val="007E2A40"/>
    <w:rsid w:val="007F056F"/>
    <w:rsid w:val="007F0718"/>
    <w:rsid w:val="007F2B4C"/>
    <w:rsid w:val="007F51A3"/>
    <w:rsid w:val="007F52F3"/>
    <w:rsid w:val="007F56AA"/>
    <w:rsid w:val="008011C7"/>
    <w:rsid w:val="008028D5"/>
    <w:rsid w:val="008035DA"/>
    <w:rsid w:val="0080376F"/>
    <w:rsid w:val="00803B28"/>
    <w:rsid w:val="00804231"/>
    <w:rsid w:val="00804D4F"/>
    <w:rsid w:val="00804FBD"/>
    <w:rsid w:val="00805511"/>
    <w:rsid w:val="0080583C"/>
    <w:rsid w:val="00805FE9"/>
    <w:rsid w:val="0080743B"/>
    <w:rsid w:val="00807E06"/>
    <w:rsid w:val="0081038D"/>
    <w:rsid w:val="0081044C"/>
    <w:rsid w:val="00810697"/>
    <w:rsid w:val="00811513"/>
    <w:rsid w:val="008135B0"/>
    <w:rsid w:val="008148CD"/>
    <w:rsid w:val="00814D01"/>
    <w:rsid w:val="00817283"/>
    <w:rsid w:val="00821A02"/>
    <w:rsid w:val="008303B1"/>
    <w:rsid w:val="00830DC4"/>
    <w:rsid w:val="008341CC"/>
    <w:rsid w:val="00834586"/>
    <w:rsid w:val="008354AA"/>
    <w:rsid w:val="008373B5"/>
    <w:rsid w:val="00837AB7"/>
    <w:rsid w:val="00841CA3"/>
    <w:rsid w:val="00841CE0"/>
    <w:rsid w:val="008421A1"/>
    <w:rsid w:val="008429DE"/>
    <w:rsid w:val="008502F6"/>
    <w:rsid w:val="00851E53"/>
    <w:rsid w:val="00852B9E"/>
    <w:rsid w:val="00854013"/>
    <w:rsid w:val="00856296"/>
    <w:rsid w:val="00856306"/>
    <w:rsid w:val="00857130"/>
    <w:rsid w:val="00857737"/>
    <w:rsid w:val="008602F6"/>
    <w:rsid w:val="00863C21"/>
    <w:rsid w:val="00866605"/>
    <w:rsid w:val="008678BE"/>
    <w:rsid w:val="00874565"/>
    <w:rsid w:val="00875426"/>
    <w:rsid w:val="00876960"/>
    <w:rsid w:val="008775F3"/>
    <w:rsid w:val="008814BB"/>
    <w:rsid w:val="00881C6A"/>
    <w:rsid w:val="00885AE9"/>
    <w:rsid w:val="00887152"/>
    <w:rsid w:val="00890C22"/>
    <w:rsid w:val="00891AAF"/>
    <w:rsid w:val="008922AA"/>
    <w:rsid w:val="00895EAC"/>
    <w:rsid w:val="0089737E"/>
    <w:rsid w:val="008A01D9"/>
    <w:rsid w:val="008A1ED1"/>
    <w:rsid w:val="008A2E20"/>
    <w:rsid w:val="008A3FC2"/>
    <w:rsid w:val="008A690F"/>
    <w:rsid w:val="008B2A95"/>
    <w:rsid w:val="008B3EF7"/>
    <w:rsid w:val="008B6BDA"/>
    <w:rsid w:val="008B752E"/>
    <w:rsid w:val="008B7823"/>
    <w:rsid w:val="008C0084"/>
    <w:rsid w:val="008C0E67"/>
    <w:rsid w:val="008C34BF"/>
    <w:rsid w:val="008C3680"/>
    <w:rsid w:val="008C3B6E"/>
    <w:rsid w:val="008C65A4"/>
    <w:rsid w:val="008C7136"/>
    <w:rsid w:val="008C781B"/>
    <w:rsid w:val="008C7BC8"/>
    <w:rsid w:val="008D1B0E"/>
    <w:rsid w:val="008D1D41"/>
    <w:rsid w:val="008D3626"/>
    <w:rsid w:val="008D3941"/>
    <w:rsid w:val="008D3CDA"/>
    <w:rsid w:val="008D58D4"/>
    <w:rsid w:val="008D76CE"/>
    <w:rsid w:val="008E0340"/>
    <w:rsid w:val="008E43C1"/>
    <w:rsid w:val="008E5F02"/>
    <w:rsid w:val="008E6670"/>
    <w:rsid w:val="008E73AA"/>
    <w:rsid w:val="008F01FD"/>
    <w:rsid w:val="008F2562"/>
    <w:rsid w:val="008F25D8"/>
    <w:rsid w:val="008F291A"/>
    <w:rsid w:val="008F38A7"/>
    <w:rsid w:val="008F3A45"/>
    <w:rsid w:val="008F6A13"/>
    <w:rsid w:val="008F7840"/>
    <w:rsid w:val="009010E2"/>
    <w:rsid w:val="00901369"/>
    <w:rsid w:val="00902980"/>
    <w:rsid w:val="00902FAD"/>
    <w:rsid w:val="009033AF"/>
    <w:rsid w:val="00903930"/>
    <w:rsid w:val="00907027"/>
    <w:rsid w:val="00907809"/>
    <w:rsid w:val="00907EB7"/>
    <w:rsid w:val="0091060B"/>
    <w:rsid w:val="00911E47"/>
    <w:rsid w:val="00920910"/>
    <w:rsid w:val="0092112D"/>
    <w:rsid w:val="00921518"/>
    <w:rsid w:val="0092197A"/>
    <w:rsid w:val="009233CF"/>
    <w:rsid w:val="00923920"/>
    <w:rsid w:val="009253FF"/>
    <w:rsid w:val="0092787C"/>
    <w:rsid w:val="00930E3B"/>
    <w:rsid w:val="00933B9D"/>
    <w:rsid w:val="009341C8"/>
    <w:rsid w:val="009348BC"/>
    <w:rsid w:val="00934D59"/>
    <w:rsid w:val="009351DE"/>
    <w:rsid w:val="009366A1"/>
    <w:rsid w:val="00936FEC"/>
    <w:rsid w:val="00940F83"/>
    <w:rsid w:val="00946F57"/>
    <w:rsid w:val="009472D8"/>
    <w:rsid w:val="0094782A"/>
    <w:rsid w:val="0095064D"/>
    <w:rsid w:val="009519AA"/>
    <w:rsid w:val="00953A6F"/>
    <w:rsid w:val="0095691B"/>
    <w:rsid w:val="009572A4"/>
    <w:rsid w:val="009623BE"/>
    <w:rsid w:val="00963C30"/>
    <w:rsid w:val="00965CA4"/>
    <w:rsid w:val="0096652A"/>
    <w:rsid w:val="009674BE"/>
    <w:rsid w:val="0096776B"/>
    <w:rsid w:val="0097032E"/>
    <w:rsid w:val="00970DFB"/>
    <w:rsid w:val="0097100A"/>
    <w:rsid w:val="00971CB1"/>
    <w:rsid w:val="00972069"/>
    <w:rsid w:val="00975A2E"/>
    <w:rsid w:val="009769C7"/>
    <w:rsid w:val="00981481"/>
    <w:rsid w:val="00981746"/>
    <w:rsid w:val="00983601"/>
    <w:rsid w:val="00986582"/>
    <w:rsid w:val="0099019C"/>
    <w:rsid w:val="009905E6"/>
    <w:rsid w:val="009922D2"/>
    <w:rsid w:val="0099249B"/>
    <w:rsid w:val="009925A3"/>
    <w:rsid w:val="00994328"/>
    <w:rsid w:val="00994FC9"/>
    <w:rsid w:val="00996813"/>
    <w:rsid w:val="00996A11"/>
    <w:rsid w:val="00996E40"/>
    <w:rsid w:val="009972F3"/>
    <w:rsid w:val="00997B3B"/>
    <w:rsid w:val="009A38C0"/>
    <w:rsid w:val="009A78AE"/>
    <w:rsid w:val="009B1986"/>
    <w:rsid w:val="009B3CBF"/>
    <w:rsid w:val="009B4951"/>
    <w:rsid w:val="009B5671"/>
    <w:rsid w:val="009B5E90"/>
    <w:rsid w:val="009C04E7"/>
    <w:rsid w:val="009C25A6"/>
    <w:rsid w:val="009C569B"/>
    <w:rsid w:val="009C61B5"/>
    <w:rsid w:val="009C7DA2"/>
    <w:rsid w:val="009D0A24"/>
    <w:rsid w:val="009D1030"/>
    <w:rsid w:val="009D3ADC"/>
    <w:rsid w:val="009D7E4B"/>
    <w:rsid w:val="009E0EA2"/>
    <w:rsid w:val="009E44C3"/>
    <w:rsid w:val="009E6867"/>
    <w:rsid w:val="009E6BB5"/>
    <w:rsid w:val="009E6F02"/>
    <w:rsid w:val="009F0477"/>
    <w:rsid w:val="009F04E6"/>
    <w:rsid w:val="009F07AB"/>
    <w:rsid w:val="009F07BF"/>
    <w:rsid w:val="009F5713"/>
    <w:rsid w:val="00A0029A"/>
    <w:rsid w:val="00A022F2"/>
    <w:rsid w:val="00A02791"/>
    <w:rsid w:val="00A04B24"/>
    <w:rsid w:val="00A05D3E"/>
    <w:rsid w:val="00A07BAA"/>
    <w:rsid w:val="00A122B4"/>
    <w:rsid w:val="00A12E33"/>
    <w:rsid w:val="00A12F52"/>
    <w:rsid w:val="00A14EAF"/>
    <w:rsid w:val="00A15C6C"/>
    <w:rsid w:val="00A1773B"/>
    <w:rsid w:val="00A1792A"/>
    <w:rsid w:val="00A20190"/>
    <w:rsid w:val="00A205A5"/>
    <w:rsid w:val="00A209E8"/>
    <w:rsid w:val="00A24AAF"/>
    <w:rsid w:val="00A3193F"/>
    <w:rsid w:val="00A31F38"/>
    <w:rsid w:val="00A36787"/>
    <w:rsid w:val="00A37EAD"/>
    <w:rsid w:val="00A416B7"/>
    <w:rsid w:val="00A41DFE"/>
    <w:rsid w:val="00A427D0"/>
    <w:rsid w:val="00A43ED0"/>
    <w:rsid w:val="00A45064"/>
    <w:rsid w:val="00A51D9B"/>
    <w:rsid w:val="00A530D6"/>
    <w:rsid w:val="00A54F60"/>
    <w:rsid w:val="00A62F9F"/>
    <w:rsid w:val="00A63E60"/>
    <w:rsid w:val="00A64875"/>
    <w:rsid w:val="00A65E3C"/>
    <w:rsid w:val="00A66867"/>
    <w:rsid w:val="00A66D4A"/>
    <w:rsid w:val="00A67188"/>
    <w:rsid w:val="00A7114C"/>
    <w:rsid w:val="00A7211F"/>
    <w:rsid w:val="00A728F5"/>
    <w:rsid w:val="00A84C4F"/>
    <w:rsid w:val="00A84E48"/>
    <w:rsid w:val="00A8572C"/>
    <w:rsid w:val="00A85A7C"/>
    <w:rsid w:val="00A86E2A"/>
    <w:rsid w:val="00A906A8"/>
    <w:rsid w:val="00A90849"/>
    <w:rsid w:val="00A92C13"/>
    <w:rsid w:val="00A94EEA"/>
    <w:rsid w:val="00A9632C"/>
    <w:rsid w:val="00A978CD"/>
    <w:rsid w:val="00AA0B0B"/>
    <w:rsid w:val="00AA0E6D"/>
    <w:rsid w:val="00AA15A5"/>
    <w:rsid w:val="00AA3EB0"/>
    <w:rsid w:val="00AA5921"/>
    <w:rsid w:val="00AA5DA9"/>
    <w:rsid w:val="00AA7B4F"/>
    <w:rsid w:val="00AB25B8"/>
    <w:rsid w:val="00AB2A1E"/>
    <w:rsid w:val="00AB59E4"/>
    <w:rsid w:val="00AC0B71"/>
    <w:rsid w:val="00AC15FD"/>
    <w:rsid w:val="00AC17C5"/>
    <w:rsid w:val="00AC1C61"/>
    <w:rsid w:val="00AC6155"/>
    <w:rsid w:val="00AC6326"/>
    <w:rsid w:val="00AC6A56"/>
    <w:rsid w:val="00AC7DC7"/>
    <w:rsid w:val="00AD12D3"/>
    <w:rsid w:val="00AD1EC0"/>
    <w:rsid w:val="00AD292F"/>
    <w:rsid w:val="00AD3B28"/>
    <w:rsid w:val="00AD4082"/>
    <w:rsid w:val="00AE0B6B"/>
    <w:rsid w:val="00AE1161"/>
    <w:rsid w:val="00AE1868"/>
    <w:rsid w:val="00AE189C"/>
    <w:rsid w:val="00AE4D54"/>
    <w:rsid w:val="00AF3CB1"/>
    <w:rsid w:val="00AF69DE"/>
    <w:rsid w:val="00B00244"/>
    <w:rsid w:val="00B00C2D"/>
    <w:rsid w:val="00B011D3"/>
    <w:rsid w:val="00B04ABF"/>
    <w:rsid w:val="00B0759C"/>
    <w:rsid w:val="00B1056F"/>
    <w:rsid w:val="00B108A6"/>
    <w:rsid w:val="00B10ED5"/>
    <w:rsid w:val="00B13672"/>
    <w:rsid w:val="00B16A00"/>
    <w:rsid w:val="00B16C3D"/>
    <w:rsid w:val="00B17FE1"/>
    <w:rsid w:val="00B21D0D"/>
    <w:rsid w:val="00B2337A"/>
    <w:rsid w:val="00B2339C"/>
    <w:rsid w:val="00B324BC"/>
    <w:rsid w:val="00B32C06"/>
    <w:rsid w:val="00B33059"/>
    <w:rsid w:val="00B33840"/>
    <w:rsid w:val="00B345A6"/>
    <w:rsid w:val="00B35434"/>
    <w:rsid w:val="00B40A69"/>
    <w:rsid w:val="00B40B65"/>
    <w:rsid w:val="00B4167A"/>
    <w:rsid w:val="00B41A61"/>
    <w:rsid w:val="00B43B4A"/>
    <w:rsid w:val="00B51366"/>
    <w:rsid w:val="00B52E42"/>
    <w:rsid w:val="00B53542"/>
    <w:rsid w:val="00B535E5"/>
    <w:rsid w:val="00B53C94"/>
    <w:rsid w:val="00B543C7"/>
    <w:rsid w:val="00B560EA"/>
    <w:rsid w:val="00B5713F"/>
    <w:rsid w:val="00B62616"/>
    <w:rsid w:val="00B62AB0"/>
    <w:rsid w:val="00B64130"/>
    <w:rsid w:val="00B64689"/>
    <w:rsid w:val="00B64862"/>
    <w:rsid w:val="00B7143D"/>
    <w:rsid w:val="00B71BA1"/>
    <w:rsid w:val="00B72088"/>
    <w:rsid w:val="00B75640"/>
    <w:rsid w:val="00B76FC6"/>
    <w:rsid w:val="00B76FEB"/>
    <w:rsid w:val="00B777A0"/>
    <w:rsid w:val="00B817BF"/>
    <w:rsid w:val="00B82BA5"/>
    <w:rsid w:val="00B87C29"/>
    <w:rsid w:val="00B9027C"/>
    <w:rsid w:val="00B904EB"/>
    <w:rsid w:val="00B9251D"/>
    <w:rsid w:val="00B95188"/>
    <w:rsid w:val="00B95670"/>
    <w:rsid w:val="00B95A64"/>
    <w:rsid w:val="00BA0929"/>
    <w:rsid w:val="00BA143D"/>
    <w:rsid w:val="00BA2352"/>
    <w:rsid w:val="00BA34E4"/>
    <w:rsid w:val="00BB3E9D"/>
    <w:rsid w:val="00BB4ECB"/>
    <w:rsid w:val="00BB4F41"/>
    <w:rsid w:val="00BB5C18"/>
    <w:rsid w:val="00BB6DE1"/>
    <w:rsid w:val="00BB6F9D"/>
    <w:rsid w:val="00BB714E"/>
    <w:rsid w:val="00BC03DA"/>
    <w:rsid w:val="00BC188D"/>
    <w:rsid w:val="00BC285D"/>
    <w:rsid w:val="00BC37AB"/>
    <w:rsid w:val="00BC4339"/>
    <w:rsid w:val="00BC4C8F"/>
    <w:rsid w:val="00BC5F5B"/>
    <w:rsid w:val="00BC647C"/>
    <w:rsid w:val="00BC6FB0"/>
    <w:rsid w:val="00BD0C2E"/>
    <w:rsid w:val="00BD1D70"/>
    <w:rsid w:val="00BD1D72"/>
    <w:rsid w:val="00BD3965"/>
    <w:rsid w:val="00BD3E36"/>
    <w:rsid w:val="00BD3F36"/>
    <w:rsid w:val="00BD53A8"/>
    <w:rsid w:val="00BD5B19"/>
    <w:rsid w:val="00BD6BE5"/>
    <w:rsid w:val="00BD72A1"/>
    <w:rsid w:val="00BD7779"/>
    <w:rsid w:val="00BE219F"/>
    <w:rsid w:val="00BE2BD4"/>
    <w:rsid w:val="00BE3D50"/>
    <w:rsid w:val="00BE4660"/>
    <w:rsid w:val="00BF3C33"/>
    <w:rsid w:val="00C02634"/>
    <w:rsid w:val="00C033E6"/>
    <w:rsid w:val="00C046D3"/>
    <w:rsid w:val="00C05567"/>
    <w:rsid w:val="00C1081E"/>
    <w:rsid w:val="00C131D6"/>
    <w:rsid w:val="00C149F1"/>
    <w:rsid w:val="00C16B6F"/>
    <w:rsid w:val="00C208D4"/>
    <w:rsid w:val="00C2720E"/>
    <w:rsid w:val="00C35867"/>
    <w:rsid w:val="00C36367"/>
    <w:rsid w:val="00C371E5"/>
    <w:rsid w:val="00C37A76"/>
    <w:rsid w:val="00C45125"/>
    <w:rsid w:val="00C45E07"/>
    <w:rsid w:val="00C47CF5"/>
    <w:rsid w:val="00C47EB8"/>
    <w:rsid w:val="00C52550"/>
    <w:rsid w:val="00C5357B"/>
    <w:rsid w:val="00C54E95"/>
    <w:rsid w:val="00C5643E"/>
    <w:rsid w:val="00C62BB8"/>
    <w:rsid w:val="00C62D00"/>
    <w:rsid w:val="00C63863"/>
    <w:rsid w:val="00C63FC6"/>
    <w:rsid w:val="00C64FAB"/>
    <w:rsid w:val="00C658CB"/>
    <w:rsid w:val="00C66C52"/>
    <w:rsid w:val="00C66FA9"/>
    <w:rsid w:val="00C67A2E"/>
    <w:rsid w:val="00C67C18"/>
    <w:rsid w:val="00C71A30"/>
    <w:rsid w:val="00C730E9"/>
    <w:rsid w:val="00C73255"/>
    <w:rsid w:val="00C762B4"/>
    <w:rsid w:val="00C77944"/>
    <w:rsid w:val="00C84B30"/>
    <w:rsid w:val="00C86669"/>
    <w:rsid w:val="00C91C11"/>
    <w:rsid w:val="00C92F62"/>
    <w:rsid w:val="00C933F1"/>
    <w:rsid w:val="00C96970"/>
    <w:rsid w:val="00CA1F2D"/>
    <w:rsid w:val="00CA4C0C"/>
    <w:rsid w:val="00CB12DD"/>
    <w:rsid w:val="00CB3E05"/>
    <w:rsid w:val="00CB5E4A"/>
    <w:rsid w:val="00CB6B72"/>
    <w:rsid w:val="00CB7AC2"/>
    <w:rsid w:val="00CC01F3"/>
    <w:rsid w:val="00CC153C"/>
    <w:rsid w:val="00CC2F7E"/>
    <w:rsid w:val="00CC31E7"/>
    <w:rsid w:val="00CC5557"/>
    <w:rsid w:val="00CC55BF"/>
    <w:rsid w:val="00CD04EE"/>
    <w:rsid w:val="00CD5503"/>
    <w:rsid w:val="00CD74C4"/>
    <w:rsid w:val="00CE000F"/>
    <w:rsid w:val="00CE0094"/>
    <w:rsid w:val="00CE2A93"/>
    <w:rsid w:val="00CE2D44"/>
    <w:rsid w:val="00CF181C"/>
    <w:rsid w:val="00CF186A"/>
    <w:rsid w:val="00CF5BEC"/>
    <w:rsid w:val="00CF626E"/>
    <w:rsid w:val="00CF7AE0"/>
    <w:rsid w:val="00CF7F94"/>
    <w:rsid w:val="00D00597"/>
    <w:rsid w:val="00D0108D"/>
    <w:rsid w:val="00D01505"/>
    <w:rsid w:val="00D01B1E"/>
    <w:rsid w:val="00D04570"/>
    <w:rsid w:val="00D04D27"/>
    <w:rsid w:val="00D06281"/>
    <w:rsid w:val="00D1246C"/>
    <w:rsid w:val="00D12574"/>
    <w:rsid w:val="00D12833"/>
    <w:rsid w:val="00D129C4"/>
    <w:rsid w:val="00D1464B"/>
    <w:rsid w:val="00D148DE"/>
    <w:rsid w:val="00D1497E"/>
    <w:rsid w:val="00D14F2F"/>
    <w:rsid w:val="00D1549F"/>
    <w:rsid w:val="00D1686A"/>
    <w:rsid w:val="00D1725B"/>
    <w:rsid w:val="00D226CE"/>
    <w:rsid w:val="00D2385F"/>
    <w:rsid w:val="00D25042"/>
    <w:rsid w:val="00D2540F"/>
    <w:rsid w:val="00D25AED"/>
    <w:rsid w:val="00D2621A"/>
    <w:rsid w:val="00D27535"/>
    <w:rsid w:val="00D303BF"/>
    <w:rsid w:val="00D32706"/>
    <w:rsid w:val="00D34EA9"/>
    <w:rsid w:val="00D3533A"/>
    <w:rsid w:val="00D37E52"/>
    <w:rsid w:val="00D41811"/>
    <w:rsid w:val="00D43614"/>
    <w:rsid w:val="00D43EA3"/>
    <w:rsid w:val="00D45AF6"/>
    <w:rsid w:val="00D45F96"/>
    <w:rsid w:val="00D50EFB"/>
    <w:rsid w:val="00D51402"/>
    <w:rsid w:val="00D57D2D"/>
    <w:rsid w:val="00D61F0C"/>
    <w:rsid w:val="00D64E3E"/>
    <w:rsid w:val="00D66CBA"/>
    <w:rsid w:val="00D72086"/>
    <w:rsid w:val="00D72246"/>
    <w:rsid w:val="00D72DEE"/>
    <w:rsid w:val="00D740FC"/>
    <w:rsid w:val="00D75663"/>
    <w:rsid w:val="00D839EF"/>
    <w:rsid w:val="00D86189"/>
    <w:rsid w:val="00D86699"/>
    <w:rsid w:val="00D869DE"/>
    <w:rsid w:val="00D946B7"/>
    <w:rsid w:val="00D94C72"/>
    <w:rsid w:val="00D968E9"/>
    <w:rsid w:val="00D96ABB"/>
    <w:rsid w:val="00D96B7F"/>
    <w:rsid w:val="00D971DF"/>
    <w:rsid w:val="00D978E2"/>
    <w:rsid w:val="00DA3052"/>
    <w:rsid w:val="00DA7303"/>
    <w:rsid w:val="00DB3914"/>
    <w:rsid w:val="00DB4957"/>
    <w:rsid w:val="00DB61DA"/>
    <w:rsid w:val="00DC315F"/>
    <w:rsid w:val="00DD07F4"/>
    <w:rsid w:val="00DE07A2"/>
    <w:rsid w:val="00DE2A39"/>
    <w:rsid w:val="00DE30FD"/>
    <w:rsid w:val="00DE52BC"/>
    <w:rsid w:val="00DE6149"/>
    <w:rsid w:val="00DF0EBF"/>
    <w:rsid w:val="00DF0EEA"/>
    <w:rsid w:val="00DF23A6"/>
    <w:rsid w:val="00DF2D6D"/>
    <w:rsid w:val="00E01316"/>
    <w:rsid w:val="00E0146A"/>
    <w:rsid w:val="00E01599"/>
    <w:rsid w:val="00E017B3"/>
    <w:rsid w:val="00E01917"/>
    <w:rsid w:val="00E0279A"/>
    <w:rsid w:val="00E03854"/>
    <w:rsid w:val="00E06C90"/>
    <w:rsid w:val="00E105CA"/>
    <w:rsid w:val="00E135A7"/>
    <w:rsid w:val="00E13830"/>
    <w:rsid w:val="00E15C5B"/>
    <w:rsid w:val="00E17125"/>
    <w:rsid w:val="00E22CF8"/>
    <w:rsid w:val="00E23ABF"/>
    <w:rsid w:val="00E267C0"/>
    <w:rsid w:val="00E26A13"/>
    <w:rsid w:val="00E270DA"/>
    <w:rsid w:val="00E3391C"/>
    <w:rsid w:val="00E35912"/>
    <w:rsid w:val="00E35E96"/>
    <w:rsid w:val="00E36280"/>
    <w:rsid w:val="00E466D1"/>
    <w:rsid w:val="00E5048A"/>
    <w:rsid w:val="00E52757"/>
    <w:rsid w:val="00E53A42"/>
    <w:rsid w:val="00E630FD"/>
    <w:rsid w:val="00E633B0"/>
    <w:rsid w:val="00E636BB"/>
    <w:rsid w:val="00E70CC7"/>
    <w:rsid w:val="00E7440A"/>
    <w:rsid w:val="00E75FBE"/>
    <w:rsid w:val="00E81884"/>
    <w:rsid w:val="00E8295B"/>
    <w:rsid w:val="00E83864"/>
    <w:rsid w:val="00E86CE2"/>
    <w:rsid w:val="00E92AE9"/>
    <w:rsid w:val="00E93293"/>
    <w:rsid w:val="00EA00CD"/>
    <w:rsid w:val="00EA0302"/>
    <w:rsid w:val="00EA26F6"/>
    <w:rsid w:val="00EA2E7B"/>
    <w:rsid w:val="00EA40A2"/>
    <w:rsid w:val="00EA4FE1"/>
    <w:rsid w:val="00EA701E"/>
    <w:rsid w:val="00EA7B85"/>
    <w:rsid w:val="00EB337F"/>
    <w:rsid w:val="00EC096C"/>
    <w:rsid w:val="00EC1AA0"/>
    <w:rsid w:val="00EC209B"/>
    <w:rsid w:val="00EC2D2D"/>
    <w:rsid w:val="00EC3C4C"/>
    <w:rsid w:val="00EC7F59"/>
    <w:rsid w:val="00ED31DD"/>
    <w:rsid w:val="00EE0C2C"/>
    <w:rsid w:val="00EE1FCD"/>
    <w:rsid w:val="00EE385A"/>
    <w:rsid w:val="00EE46A5"/>
    <w:rsid w:val="00EE5891"/>
    <w:rsid w:val="00EE6792"/>
    <w:rsid w:val="00EE6DC8"/>
    <w:rsid w:val="00EE6FB2"/>
    <w:rsid w:val="00EE7673"/>
    <w:rsid w:val="00EF1356"/>
    <w:rsid w:val="00EF14D6"/>
    <w:rsid w:val="00EF5545"/>
    <w:rsid w:val="00EF68E5"/>
    <w:rsid w:val="00F0355D"/>
    <w:rsid w:val="00F04445"/>
    <w:rsid w:val="00F051CD"/>
    <w:rsid w:val="00F06A4E"/>
    <w:rsid w:val="00F06BA7"/>
    <w:rsid w:val="00F07D10"/>
    <w:rsid w:val="00F1029D"/>
    <w:rsid w:val="00F10D1F"/>
    <w:rsid w:val="00F112F4"/>
    <w:rsid w:val="00F11433"/>
    <w:rsid w:val="00F11A8D"/>
    <w:rsid w:val="00F12DD9"/>
    <w:rsid w:val="00F149CD"/>
    <w:rsid w:val="00F15388"/>
    <w:rsid w:val="00F16E15"/>
    <w:rsid w:val="00F17429"/>
    <w:rsid w:val="00F2021E"/>
    <w:rsid w:val="00F213AC"/>
    <w:rsid w:val="00F22249"/>
    <w:rsid w:val="00F234ED"/>
    <w:rsid w:val="00F301A2"/>
    <w:rsid w:val="00F31495"/>
    <w:rsid w:val="00F31C26"/>
    <w:rsid w:val="00F35FA8"/>
    <w:rsid w:val="00F37C34"/>
    <w:rsid w:val="00F37EBC"/>
    <w:rsid w:val="00F46A8A"/>
    <w:rsid w:val="00F470A9"/>
    <w:rsid w:val="00F47DAB"/>
    <w:rsid w:val="00F47EB8"/>
    <w:rsid w:val="00F5118F"/>
    <w:rsid w:val="00F51D54"/>
    <w:rsid w:val="00F526ED"/>
    <w:rsid w:val="00F54E3D"/>
    <w:rsid w:val="00F55E6D"/>
    <w:rsid w:val="00F570D2"/>
    <w:rsid w:val="00F63A04"/>
    <w:rsid w:val="00F644A8"/>
    <w:rsid w:val="00F65551"/>
    <w:rsid w:val="00F66E8B"/>
    <w:rsid w:val="00F67554"/>
    <w:rsid w:val="00F7147D"/>
    <w:rsid w:val="00F717C0"/>
    <w:rsid w:val="00F71EE8"/>
    <w:rsid w:val="00F74B39"/>
    <w:rsid w:val="00F75485"/>
    <w:rsid w:val="00F77BF4"/>
    <w:rsid w:val="00F817A3"/>
    <w:rsid w:val="00F82925"/>
    <w:rsid w:val="00F829E2"/>
    <w:rsid w:val="00F82C57"/>
    <w:rsid w:val="00F8327E"/>
    <w:rsid w:val="00F85DA8"/>
    <w:rsid w:val="00F85DEF"/>
    <w:rsid w:val="00F87633"/>
    <w:rsid w:val="00F87D37"/>
    <w:rsid w:val="00F90248"/>
    <w:rsid w:val="00F930E4"/>
    <w:rsid w:val="00F935C7"/>
    <w:rsid w:val="00F9625B"/>
    <w:rsid w:val="00F97B36"/>
    <w:rsid w:val="00FA30EC"/>
    <w:rsid w:val="00FA5A42"/>
    <w:rsid w:val="00FA626C"/>
    <w:rsid w:val="00FA7026"/>
    <w:rsid w:val="00FB3F50"/>
    <w:rsid w:val="00FB423E"/>
    <w:rsid w:val="00FB4F0F"/>
    <w:rsid w:val="00FC0768"/>
    <w:rsid w:val="00FC0D22"/>
    <w:rsid w:val="00FC1081"/>
    <w:rsid w:val="00FC186B"/>
    <w:rsid w:val="00FC611F"/>
    <w:rsid w:val="00FD0986"/>
    <w:rsid w:val="00FD2D82"/>
    <w:rsid w:val="00FD3C05"/>
    <w:rsid w:val="00FD5152"/>
    <w:rsid w:val="00FD5BA5"/>
    <w:rsid w:val="00FE0620"/>
    <w:rsid w:val="00FE0670"/>
    <w:rsid w:val="00FE2FDD"/>
    <w:rsid w:val="00FF0002"/>
    <w:rsid w:val="00FF063B"/>
    <w:rsid w:val="00FF191C"/>
    <w:rsid w:val="00FF3C1D"/>
    <w:rsid w:val="00FF4B8F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B6435"/>
    <w:rPr>
      <w:sz w:val="24"/>
      <w:szCs w:val="24"/>
    </w:rPr>
  </w:style>
  <w:style w:type="paragraph" w:styleId="1">
    <w:name w:val="heading 1"/>
    <w:basedOn w:val="a0"/>
    <w:next w:val="a0"/>
    <w:qFormat/>
    <w:rsid w:val="00590A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Заголовок 3 Знак,Заголовок 3 Знак1 Знак,Заголовок 3 Знак Знак Знак, Знак Знак Знак Знак, Знак Знак1 Знак"/>
    <w:basedOn w:val="a0"/>
    <w:next w:val="a0"/>
    <w:link w:val="31"/>
    <w:qFormat/>
    <w:rsid w:val="007F0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A57"/>
    <w:pPr>
      <w:keepNext/>
      <w:outlineLvl w:val="3"/>
    </w:pPr>
    <w:rPr>
      <w:b/>
      <w:color w:val="FF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560EA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7F0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 Знак Знак Знак Знак Знак, Знак Знак1 Знак Знак"/>
    <w:basedOn w:val="a1"/>
    <w:link w:val="3"/>
    <w:rsid w:val="007F071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Body Text"/>
    <w:basedOn w:val="a0"/>
    <w:link w:val="a7"/>
    <w:rsid w:val="00590A8C"/>
    <w:pPr>
      <w:spacing w:after="120"/>
    </w:pPr>
  </w:style>
  <w:style w:type="paragraph" w:styleId="a8">
    <w:name w:val="Body Text Indent"/>
    <w:basedOn w:val="a0"/>
    <w:rsid w:val="003C51A6"/>
    <w:pPr>
      <w:spacing w:after="120"/>
      <w:ind w:left="283"/>
    </w:pPr>
  </w:style>
  <w:style w:type="paragraph" w:styleId="a9">
    <w:name w:val="caption"/>
    <w:basedOn w:val="a0"/>
    <w:uiPriority w:val="35"/>
    <w:qFormat/>
    <w:rsid w:val="000169DE"/>
    <w:pPr>
      <w:tabs>
        <w:tab w:val="left" w:pos="8931"/>
      </w:tabs>
      <w:snapToGrid w:val="0"/>
      <w:spacing w:after="666"/>
      <w:ind w:left="-567" w:right="469" w:firstLine="709"/>
      <w:jc w:val="center"/>
    </w:pPr>
    <w:rPr>
      <w:sz w:val="28"/>
      <w:szCs w:val="20"/>
      <w:lang w:val="en-US"/>
    </w:rPr>
  </w:style>
  <w:style w:type="paragraph" w:styleId="aa">
    <w:name w:val="footnote text"/>
    <w:basedOn w:val="a0"/>
    <w:link w:val="ab"/>
    <w:semiHidden/>
    <w:rsid w:val="00CB12DD"/>
    <w:rPr>
      <w:sz w:val="20"/>
      <w:szCs w:val="20"/>
    </w:rPr>
  </w:style>
  <w:style w:type="character" w:styleId="ac">
    <w:name w:val="footnote reference"/>
    <w:basedOn w:val="a1"/>
    <w:semiHidden/>
    <w:rsid w:val="00CB12DD"/>
    <w:rPr>
      <w:vertAlign w:val="superscript"/>
    </w:rPr>
  </w:style>
  <w:style w:type="paragraph" w:customStyle="1" w:styleId="10">
    <w:name w:val="Обычный1"/>
    <w:rsid w:val="002F1812"/>
    <w:pPr>
      <w:spacing w:line="480" w:lineRule="auto"/>
      <w:ind w:firstLine="680"/>
      <w:jc w:val="both"/>
    </w:pPr>
    <w:rPr>
      <w:sz w:val="28"/>
    </w:rPr>
  </w:style>
  <w:style w:type="paragraph" w:styleId="ad">
    <w:name w:val="Normal (Web)"/>
    <w:basedOn w:val="a0"/>
    <w:uiPriority w:val="99"/>
    <w:rsid w:val="008678BE"/>
    <w:pPr>
      <w:spacing w:before="100" w:beforeAutospacing="1" w:after="100" w:afterAutospacing="1"/>
    </w:pPr>
  </w:style>
  <w:style w:type="paragraph" w:styleId="ae">
    <w:name w:val="header"/>
    <w:basedOn w:val="a0"/>
    <w:link w:val="af"/>
    <w:uiPriority w:val="99"/>
    <w:rsid w:val="002E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style-span">
    <w:name w:val="apple-style-span"/>
    <w:basedOn w:val="a1"/>
    <w:rsid w:val="00EA0302"/>
  </w:style>
  <w:style w:type="character" w:styleId="af0">
    <w:name w:val="Hyperlink"/>
    <w:basedOn w:val="a1"/>
    <w:uiPriority w:val="99"/>
    <w:rsid w:val="00EA0302"/>
    <w:rPr>
      <w:color w:val="0000FF"/>
      <w:u w:val="single"/>
    </w:rPr>
  </w:style>
  <w:style w:type="paragraph" w:styleId="30">
    <w:name w:val="Body Text Indent 3"/>
    <w:basedOn w:val="a0"/>
    <w:rsid w:val="00C45E07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с отступом 22"/>
    <w:basedOn w:val="a0"/>
    <w:rsid w:val="00C45E07"/>
    <w:pPr>
      <w:suppressAutoHyphens/>
      <w:ind w:firstLine="708"/>
    </w:pPr>
    <w:rPr>
      <w:lang w:eastAsia="ar-SA"/>
    </w:rPr>
  </w:style>
  <w:style w:type="paragraph" w:styleId="af1">
    <w:name w:val="Title"/>
    <w:basedOn w:val="a0"/>
    <w:link w:val="af2"/>
    <w:qFormat/>
    <w:rsid w:val="0044530A"/>
    <w:pPr>
      <w:jc w:val="center"/>
    </w:pPr>
    <w:rPr>
      <w:b/>
      <w:sz w:val="28"/>
      <w:szCs w:val="20"/>
    </w:rPr>
  </w:style>
  <w:style w:type="paragraph" w:customStyle="1" w:styleId="CharChar">
    <w:name w:val="Char Char"/>
    <w:basedOn w:val="a0"/>
    <w:rsid w:val="0044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 Знак Знак Знак Знак"/>
    <w:basedOn w:val="a0"/>
    <w:rsid w:val="003F06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basedOn w:val="a0"/>
    <w:rsid w:val="003F067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FE2FDD"/>
  </w:style>
  <w:style w:type="paragraph" w:styleId="af4">
    <w:name w:val="footer"/>
    <w:basedOn w:val="a0"/>
    <w:link w:val="af5"/>
    <w:rsid w:val="00C046D3"/>
    <w:pPr>
      <w:tabs>
        <w:tab w:val="center" w:pos="4677"/>
        <w:tab w:val="right" w:pos="9355"/>
      </w:tabs>
    </w:pPr>
  </w:style>
  <w:style w:type="character" w:styleId="af6">
    <w:name w:val="page number"/>
    <w:basedOn w:val="a1"/>
    <w:rsid w:val="00C046D3"/>
  </w:style>
  <w:style w:type="paragraph" w:styleId="2">
    <w:name w:val="Body Text 2"/>
    <w:basedOn w:val="a0"/>
    <w:link w:val="20"/>
    <w:unhideWhenUsed/>
    <w:rsid w:val="004F0CB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F0CB9"/>
    <w:rPr>
      <w:sz w:val="24"/>
      <w:szCs w:val="24"/>
      <w:lang w:val="ru-RU" w:eastAsia="ru-RU" w:bidi="ar-SA"/>
    </w:rPr>
  </w:style>
  <w:style w:type="paragraph" w:styleId="af7">
    <w:name w:val="Block Text"/>
    <w:basedOn w:val="a0"/>
    <w:rsid w:val="006B6963"/>
    <w:pPr>
      <w:spacing w:line="360" w:lineRule="auto"/>
      <w:ind w:left="-426" w:right="-1050" w:firstLine="426"/>
      <w:jc w:val="both"/>
    </w:pPr>
    <w:rPr>
      <w:szCs w:val="20"/>
    </w:rPr>
  </w:style>
  <w:style w:type="character" w:customStyle="1" w:styleId="tb1">
    <w:name w:val="tb1"/>
    <w:basedOn w:val="a1"/>
    <w:rsid w:val="00A209E8"/>
    <w:rPr>
      <w:color w:val="000000"/>
      <w:shd w:val="clear" w:color="auto" w:fill="auto"/>
    </w:rPr>
  </w:style>
  <w:style w:type="paragraph" w:styleId="af8">
    <w:name w:val="Document Map"/>
    <w:basedOn w:val="a0"/>
    <w:semiHidden/>
    <w:rsid w:val="00D94C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11">
    <w:name w:val="style11"/>
    <w:basedOn w:val="a1"/>
    <w:rsid w:val="00303278"/>
    <w:rPr>
      <w:color w:val="FF0000"/>
    </w:rPr>
  </w:style>
  <w:style w:type="character" w:customStyle="1" w:styleId="FontStyle11">
    <w:name w:val="Font Style11"/>
    <w:basedOn w:val="a1"/>
    <w:uiPriority w:val="99"/>
    <w:rsid w:val="00526AAD"/>
    <w:rPr>
      <w:rFonts w:ascii="Times New Roman" w:hAnsi="Times New Roman" w:cs="Times New Roman"/>
      <w:sz w:val="24"/>
      <w:szCs w:val="24"/>
    </w:rPr>
  </w:style>
  <w:style w:type="paragraph" w:styleId="af9">
    <w:name w:val="List Paragraph"/>
    <w:basedOn w:val="a0"/>
    <w:qFormat/>
    <w:rsid w:val="00D0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7F2B4C"/>
    <w:pPr>
      <w:numPr>
        <w:numId w:val="1"/>
      </w:numPr>
      <w:spacing w:line="360" w:lineRule="auto"/>
    </w:pPr>
  </w:style>
  <w:style w:type="paragraph" w:customStyle="1" w:styleId="afa">
    <w:name w:val="Текст таблицы"/>
    <w:basedOn w:val="a0"/>
    <w:link w:val="afb"/>
    <w:rsid w:val="007F2B4C"/>
    <w:pPr>
      <w:spacing w:before="120" w:after="120"/>
    </w:pPr>
    <w:rPr>
      <w:sz w:val="22"/>
      <w:szCs w:val="22"/>
    </w:rPr>
  </w:style>
  <w:style w:type="paragraph" w:customStyle="1" w:styleId="afc">
    <w:name w:val="Название таблицы"/>
    <w:basedOn w:val="a9"/>
    <w:rsid w:val="007F2B4C"/>
    <w:pPr>
      <w:tabs>
        <w:tab w:val="clear" w:pos="8931"/>
      </w:tabs>
      <w:snapToGrid/>
      <w:spacing w:before="240" w:after="120"/>
      <w:ind w:left="0" w:right="1701" w:firstLine="0"/>
      <w:jc w:val="left"/>
    </w:pPr>
    <w:rPr>
      <w:b/>
      <w:bCs/>
      <w:sz w:val="24"/>
      <w:szCs w:val="24"/>
      <w:lang w:val="ru-RU"/>
    </w:rPr>
  </w:style>
  <w:style w:type="paragraph" w:customStyle="1" w:styleId="afd">
    <w:name w:val="Заголовок таблицы"/>
    <w:basedOn w:val="afa"/>
    <w:rsid w:val="007F2B4C"/>
    <w:pPr>
      <w:jc w:val="center"/>
    </w:pPr>
    <w:rPr>
      <w:b/>
    </w:rPr>
  </w:style>
  <w:style w:type="character" w:customStyle="1" w:styleId="afb">
    <w:name w:val="Текст таблицы Знак"/>
    <w:basedOn w:val="a1"/>
    <w:link w:val="afa"/>
    <w:rsid w:val="007F2B4C"/>
    <w:rPr>
      <w:sz w:val="22"/>
      <w:szCs w:val="22"/>
    </w:rPr>
  </w:style>
  <w:style w:type="paragraph" w:customStyle="1" w:styleId="ConsPlusNormal">
    <w:name w:val="ConsPlusNormal"/>
    <w:rsid w:val="007F2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List"/>
    <w:basedOn w:val="a0"/>
    <w:rsid w:val="000258E1"/>
    <w:pPr>
      <w:ind w:left="283" w:hanging="283"/>
    </w:pPr>
  </w:style>
  <w:style w:type="character" w:customStyle="1" w:styleId="ab">
    <w:name w:val="Текст сноски Знак"/>
    <w:basedOn w:val="a1"/>
    <w:link w:val="aa"/>
    <w:semiHidden/>
    <w:rsid w:val="00726A7E"/>
  </w:style>
  <w:style w:type="character" w:customStyle="1" w:styleId="FontStyle26">
    <w:name w:val="Font Style26"/>
    <w:basedOn w:val="a1"/>
    <w:uiPriority w:val="99"/>
    <w:rsid w:val="00726A7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1"/>
    <w:link w:val="4"/>
    <w:rsid w:val="002F7A57"/>
    <w:rPr>
      <w:b/>
      <w:color w:val="FF0000"/>
      <w:sz w:val="24"/>
    </w:rPr>
  </w:style>
  <w:style w:type="character" w:styleId="aff">
    <w:name w:val="Strong"/>
    <w:basedOn w:val="a1"/>
    <w:qFormat/>
    <w:rsid w:val="002F7A57"/>
    <w:rPr>
      <w:b/>
      <w:bCs/>
    </w:rPr>
  </w:style>
  <w:style w:type="paragraph" w:styleId="aff0">
    <w:name w:val="endnote text"/>
    <w:basedOn w:val="a0"/>
    <w:link w:val="aff1"/>
    <w:rsid w:val="002F7A5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rsid w:val="002F7A57"/>
  </w:style>
  <w:style w:type="paragraph" w:customStyle="1" w:styleId="Style6">
    <w:name w:val="Style6"/>
    <w:basedOn w:val="a0"/>
    <w:uiPriority w:val="99"/>
    <w:rsid w:val="006641FF"/>
    <w:pPr>
      <w:widowControl w:val="0"/>
      <w:autoSpaceDE w:val="0"/>
      <w:autoSpaceDN w:val="0"/>
      <w:adjustRightInd w:val="0"/>
      <w:spacing w:line="484" w:lineRule="exact"/>
      <w:ind w:firstLine="494"/>
      <w:jc w:val="both"/>
    </w:pPr>
  </w:style>
  <w:style w:type="paragraph" w:customStyle="1" w:styleId="Style7">
    <w:name w:val="Style7"/>
    <w:basedOn w:val="a0"/>
    <w:uiPriority w:val="99"/>
    <w:rsid w:val="006641FF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12">
    <w:name w:val="Style12"/>
    <w:basedOn w:val="a0"/>
    <w:uiPriority w:val="99"/>
    <w:rsid w:val="006641FF"/>
    <w:pPr>
      <w:widowControl w:val="0"/>
      <w:autoSpaceDE w:val="0"/>
      <w:autoSpaceDN w:val="0"/>
      <w:adjustRightInd w:val="0"/>
      <w:spacing w:line="480" w:lineRule="exact"/>
      <w:ind w:firstLine="677"/>
      <w:jc w:val="both"/>
    </w:pPr>
  </w:style>
  <w:style w:type="character" w:customStyle="1" w:styleId="FontStyle17">
    <w:name w:val="Font Style17"/>
    <w:basedOn w:val="a1"/>
    <w:uiPriority w:val="99"/>
    <w:rsid w:val="006641F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6641FF"/>
    <w:pPr>
      <w:widowControl w:val="0"/>
      <w:autoSpaceDE w:val="0"/>
      <w:autoSpaceDN w:val="0"/>
      <w:adjustRightInd w:val="0"/>
      <w:spacing w:line="170" w:lineRule="exact"/>
    </w:pPr>
  </w:style>
  <w:style w:type="paragraph" w:customStyle="1" w:styleId="Style110">
    <w:name w:val="Style11"/>
    <w:basedOn w:val="a0"/>
    <w:uiPriority w:val="99"/>
    <w:rsid w:val="006641FF"/>
    <w:pPr>
      <w:widowControl w:val="0"/>
      <w:autoSpaceDE w:val="0"/>
      <w:autoSpaceDN w:val="0"/>
      <w:adjustRightInd w:val="0"/>
      <w:spacing w:line="442" w:lineRule="exact"/>
      <w:jc w:val="both"/>
    </w:pPr>
  </w:style>
  <w:style w:type="character" w:customStyle="1" w:styleId="FontStyle19">
    <w:name w:val="Font Style19"/>
    <w:basedOn w:val="a1"/>
    <w:uiPriority w:val="99"/>
    <w:rsid w:val="006641F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0"/>
    <w:uiPriority w:val="99"/>
    <w:rsid w:val="00D1257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3">
    <w:name w:val="Style3"/>
    <w:basedOn w:val="a0"/>
    <w:uiPriority w:val="99"/>
    <w:rsid w:val="00D12574"/>
    <w:pPr>
      <w:widowControl w:val="0"/>
      <w:autoSpaceDE w:val="0"/>
      <w:autoSpaceDN w:val="0"/>
      <w:adjustRightInd w:val="0"/>
      <w:spacing w:line="326" w:lineRule="exact"/>
      <w:ind w:firstLine="686"/>
    </w:pPr>
  </w:style>
  <w:style w:type="paragraph" w:customStyle="1" w:styleId="Style4">
    <w:name w:val="Style4"/>
    <w:basedOn w:val="a0"/>
    <w:uiPriority w:val="99"/>
    <w:rsid w:val="00D1257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0"/>
    <w:uiPriority w:val="99"/>
    <w:rsid w:val="00D12574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0">
    <w:name w:val="Style10"/>
    <w:basedOn w:val="a0"/>
    <w:uiPriority w:val="99"/>
    <w:rsid w:val="00D1257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1"/>
    <w:uiPriority w:val="99"/>
    <w:rsid w:val="00D12574"/>
    <w:rPr>
      <w:rFonts w:ascii="Times New Roman" w:hAnsi="Times New Roman" w:cs="Times New Roman"/>
      <w:sz w:val="26"/>
      <w:szCs w:val="26"/>
    </w:rPr>
  </w:style>
  <w:style w:type="character" w:customStyle="1" w:styleId="af">
    <w:name w:val="Верхний колонтитул Знак"/>
    <w:basedOn w:val="a1"/>
    <w:link w:val="ae"/>
    <w:uiPriority w:val="99"/>
    <w:rsid w:val="001F3A98"/>
  </w:style>
  <w:style w:type="character" w:customStyle="1" w:styleId="a7">
    <w:name w:val="Основной текст Знак"/>
    <w:link w:val="a6"/>
    <w:locked/>
    <w:rsid w:val="00C033E6"/>
    <w:rPr>
      <w:sz w:val="24"/>
      <w:szCs w:val="24"/>
    </w:rPr>
  </w:style>
  <w:style w:type="paragraph" w:customStyle="1" w:styleId="aff2">
    <w:name w:val="Отчет"/>
    <w:basedOn w:val="a0"/>
    <w:autoRedefine/>
    <w:rsid w:val="00C033E6"/>
    <w:pPr>
      <w:spacing w:line="360" w:lineRule="auto"/>
      <w:ind w:firstLine="709"/>
      <w:jc w:val="both"/>
    </w:pPr>
  </w:style>
  <w:style w:type="paragraph" w:customStyle="1" w:styleId="21">
    <w:name w:val="Стиль2"/>
    <w:basedOn w:val="a0"/>
    <w:rsid w:val="00C033E6"/>
    <w:pPr>
      <w:ind w:firstLine="1134"/>
    </w:pPr>
    <w:rPr>
      <w:szCs w:val="20"/>
    </w:rPr>
  </w:style>
  <w:style w:type="paragraph" w:customStyle="1" w:styleId="12">
    <w:name w:val="Знак1"/>
    <w:basedOn w:val="a0"/>
    <w:rsid w:val="00C033E6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4E4EE0"/>
    <w:rPr>
      <w:sz w:val="24"/>
      <w:szCs w:val="24"/>
    </w:rPr>
  </w:style>
  <w:style w:type="character" w:customStyle="1" w:styleId="aff3">
    <w:name w:val="Основной текст_"/>
    <w:basedOn w:val="a1"/>
    <w:link w:val="13"/>
    <w:rsid w:val="006B5D6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f3"/>
    <w:rsid w:val="006B5D6F"/>
    <w:pPr>
      <w:shd w:val="clear" w:color="auto" w:fill="FFFFFF"/>
      <w:spacing w:after="240" w:line="322" w:lineRule="exact"/>
      <w:jc w:val="right"/>
    </w:pPr>
    <w:rPr>
      <w:sz w:val="28"/>
      <w:szCs w:val="28"/>
    </w:rPr>
  </w:style>
  <w:style w:type="paragraph" w:customStyle="1" w:styleId="Style9">
    <w:name w:val="Style9"/>
    <w:basedOn w:val="a0"/>
    <w:uiPriority w:val="99"/>
    <w:rsid w:val="006B5D6F"/>
    <w:pPr>
      <w:widowControl w:val="0"/>
      <w:autoSpaceDE w:val="0"/>
      <w:autoSpaceDN w:val="0"/>
      <w:adjustRightInd w:val="0"/>
      <w:spacing w:line="475" w:lineRule="exact"/>
      <w:ind w:firstLine="691"/>
      <w:jc w:val="both"/>
    </w:pPr>
    <w:rPr>
      <w:rFonts w:ascii="Trebuchet MS" w:hAnsi="Trebuchet MS"/>
    </w:rPr>
  </w:style>
  <w:style w:type="character" w:customStyle="1" w:styleId="FontStyle21">
    <w:name w:val="Font Style21"/>
    <w:basedOn w:val="a1"/>
    <w:uiPriority w:val="99"/>
    <w:rsid w:val="006B5D6F"/>
    <w:rPr>
      <w:rFonts w:ascii="Times New Roman" w:hAnsi="Times New Roman" w:cs="Times New Roman"/>
      <w:sz w:val="26"/>
      <w:szCs w:val="26"/>
    </w:rPr>
  </w:style>
  <w:style w:type="paragraph" w:customStyle="1" w:styleId="210">
    <w:name w:val="Обычный 2 интервал 1"/>
    <w:aliases w:val="5 по ширине"/>
    <w:basedOn w:val="a0"/>
    <w:rsid w:val="00580D81"/>
    <w:pPr>
      <w:spacing w:line="360" w:lineRule="auto"/>
      <w:ind w:firstLine="720"/>
      <w:jc w:val="both"/>
    </w:pPr>
    <w:rPr>
      <w:noProof/>
      <w:szCs w:val="20"/>
    </w:rPr>
  </w:style>
  <w:style w:type="paragraph" w:styleId="aff4">
    <w:name w:val="No Spacing"/>
    <w:uiPriority w:val="1"/>
    <w:qFormat/>
    <w:rsid w:val="006A2F72"/>
    <w:rPr>
      <w:rFonts w:ascii="Calibri" w:hAnsi="Calibri"/>
      <w:sz w:val="22"/>
      <w:szCs w:val="22"/>
    </w:rPr>
  </w:style>
  <w:style w:type="character" w:customStyle="1" w:styleId="af2">
    <w:name w:val="Название Знак"/>
    <w:basedOn w:val="a1"/>
    <w:link w:val="af1"/>
    <w:rsid w:val="00F1029D"/>
    <w:rPr>
      <w:b/>
      <w:sz w:val="28"/>
    </w:rPr>
  </w:style>
  <w:style w:type="character" w:customStyle="1" w:styleId="FontStyle16">
    <w:name w:val="Font Style16"/>
    <w:basedOn w:val="a1"/>
    <w:uiPriority w:val="99"/>
    <w:rsid w:val="000A11D2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1"/>
    <w:uiPriority w:val="99"/>
    <w:rsid w:val="008148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4921A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1"/>
    <w:rsid w:val="00DE2A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Обычный2"/>
    <w:rsid w:val="00590ABD"/>
    <w:pPr>
      <w:widowControl w:val="0"/>
      <w:ind w:left="120" w:firstLine="56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D2385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B6435"/>
    <w:rPr>
      <w:sz w:val="24"/>
      <w:szCs w:val="24"/>
    </w:rPr>
  </w:style>
  <w:style w:type="paragraph" w:styleId="1">
    <w:name w:val="heading 1"/>
    <w:basedOn w:val="a0"/>
    <w:next w:val="a0"/>
    <w:qFormat/>
    <w:rsid w:val="00590A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Заголовок 3 Знак,Заголовок 3 Знак1 Знак,Заголовок 3 Знак Знак Знак, Знак Знак Знак Знак, Знак Знак1 Знак"/>
    <w:basedOn w:val="a0"/>
    <w:next w:val="a0"/>
    <w:link w:val="31"/>
    <w:qFormat/>
    <w:rsid w:val="007F0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A57"/>
    <w:pPr>
      <w:keepNext/>
      <w:outlineLvl w:val="3"/>
    </w:pPr>
    <w:rPr>
      <w:b/>
      <w:color w:val="FF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560EA"/>
    <w:rPr>
      <w:rFonts w:ascii="Tahoma" w:hAnsi="Tahoma" w:cs="Tahoma"/>
      <w:sz w:val="16"/>
      <w:szCs w:val="16"/>
    </w:rPr>
  </w:style>
  <w:style w:type="table" w:styleId="a5">
    <w:name w:val="Table Grid"/>
    <w:basedOn w:val="a2"/>
    <w:uiPriority w:val="59"/>
    <w:rsid w:val="007F0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 Знак Знак Знак Знак Знак, Знак Знак1 Знак Знак"/>
    <w:basedOn w:val="a1"/>
    <w:link w:val="3"/>
    <w:rsid w:val="007F071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Body Text"/>
    <w:basedOn w:val="a0"/>
    <w:link w:val="a7"/>
    <w:rsid w:val="00590A8C"/>
    <w:pPr>
      <w:spacing w:after="120"/>
    </w:pPr>
  </w:style>
  <w:style w:type="paragraph" w:styleId="a8">
    <w:name w:val="Body Text Indent"/>
    <w:basedOn w:val="a0"/>
    <w:rsid w:val="003C51A6"/>
    <w:pPr>
      <w:spacing w:after="120"/>
      <w:ind w:left="283"/>
    </w:pPr>
  </w:style>
  <w:style w:type="paragraph" w:styleId="a9">
    <w:name w:val="caption"/>
    <w:basedOn w:val="a0"/>
    <w:uiPriority w:val="35"/>
    <w:qFormat/>
    <w:rsid w:val="000169DE"/>
    <w:pPr>
      <w:tabs>
        <w:tab w:val="left" w:pos="8931"/>
      </w:tabs>
      <w:snapToGrid w:val="0"/>
      <w:spacing w:after="666"/>
      <w:ind w:left="-567" w:right="469" w:firstLine="709"/>
      <w:jc w:val="center"/>
    </w:pPr>
    <w:rPr>
      <w:sz w:val="28"/>
      <w:szCs w:val="20"/>
      <w:lang w:val="en-US"/>
    </w:rPr>
  </w:style>
  <w:style w:type="paragraph" w:styleId="aa">
    <w:name w:val="footnote text"/>
    <w:basedOn w:val="a0"/>
    <w:link w:val="ab"/>
    <w:semiHidden/>
    <w:rsid w:val="00CB12DD"/>
    <w:rPr>
      <w:sz w:val="20"/>
      <w:szCs w:val="20"/>
    </w:rPr>
  </w:style>
  <w:style w:type="character" w:styleId="ac">
    <w:name w:val="footnote reference"/>
    <w:basedOn w:val="a1"/>
    <w:semiHidden/>
    <w:rsid w:val="00CB12DD"/>
    <w:rPr>
      <w:vertAlign w:val="superscript"/>
    </w:rPr>
  </w:style>
  <w:style w:type="paragraph" w:customStyle="1" w:styleId="10">
    <w:name w:val="Обычный1"/>
    <w:rsid w:val="002F1812"/>
    <w:pPr>
      <w:spacing w:line="480" w:lineRule="auto"/>
      <w:ind w:firstLine="680"/>
      <w:jc w:val="both"/>
    </w:pPr>
    <w:rPr>
      <w:sz w:val="28"/>
    </w:rPr>
  </w:style>
  <w:style w:type="paragraph" w:styleId="ad">
    <w:name w:val="Normal (Web)"/>
    <w:basedOn w:val="a0"/>
    <w:uiPriority w:val="99"/>
    <w:rsid w:val="008678BE"/>
    <w:pPr>
      <w:spacing w:before="100" w:beforeAutospacing="1" w:after="100" w:afterAutospacing="1"/>
    </w:pPr>
  </w:style>
  <w:style w:type="paragraph" w:styleId="ae">
    <w:name w:val="header"/>
    <w:basedOn w:val="a0"/>
    <w:link w:val="af"/>
    <w:uiPriority w:val="99"/>
    <w:rsid w:val="002E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style-span">
    <w:name w:val="apple-style-span"/>
    <w:basedOn w:val="a1"/>
    <w:rsid w:val="00EA0302"/>
  </w:style>
  <w:style w:type="character" w:styleId="af0">
    <w:name w:val="Hyperlink"/>
    <w:basedOn w:val="a1"/>
    <w:uiPriority w:val="99"/>
    <w:rsid w:val="00EA0302"/>
    <w:rPr>
      <w:color w:val="0000FF"/>
      <w:u w:val="single"/>
    </w:rPr>
  </w:style>
  <w:style w:type="paragraph" w:styleId="30">
    <w:name w:val="Body Text Indent 3"/>
    <w:basedOn w:val="a0"/>
    <w:rsid w:val="00C45E07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с отступом 22"/>
    <w:basedOn w:val="a0"/>
    <w:rsid w:val="00C45E07"/>
    <w:pPr>
      <w:suppressAutoHyphens/>
      <w:ind w:firstLine="708"/>
    </w:pPr>
    <w:rPr>
      <w:lang w:eastAsia="ar-SA"/>
    </w:rPr>
  </w:style>
  <w:style w:type="paragraph" w:styleId="af1">
    <w:name w:val="Title"/>
    <w:basedOn w:val="a0"/>
    <w:link w:val="af2"/>
    <w:qFormat/>
    <w:rsid w:val="0044530A"/>
    <w:pPr>
      <w:jc w:val="center"/>
    </w:pPr>
    <w:rPr>
      <w:b/>
      <w:sz w:val="28"/>
      <w:szCs w:val="20"/>
    </w:rPr>
  </w:style>
  <w:style w:type="paragraph" w:customStyle="1" w:styleId="CharChar">
    <w:name w:val="Char Char"/>
    <w:basedOn w:val="a0"/>
    <w:rsid w:val="0044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 Знак Знак Знак Знак"/>
    <w:basedOn w:val="a0"/>
    <w:rsid w:val="003F06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basedOn w:val="a0"/>
    <w:rsid w:val="003F067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FE2FDD"/>
  </w:style>
  <w:style w:type="paragraph" w:styleId="af4">
    <w:name w:val="footer"/>
    <w:basedOn w:val="a0"/>
    <w:link w:val="af5"/>
    <w:rsid w:val="00C046D3"/>
    <w:pPr>
      <w:tabs>
        <w:tab w:val="center" w:pos="4677"/>
        <w:tab w:val="right" w:pos="9355"/>
      </w:tabs>
    </w:pPr>
  </w:style>
  <w:style w:type="character" w:styleId="af6">
    <w:name w:val="page number"/>
    <w:basedOn w:val="a1"/>
    <w:rsid w:val="00C046D3"/>
  </w:style>
  <w:style w:type="paragraph" w:styleId="2">
    <w:name w:val="Body Text 2"/>
    <w:basedOn w:val="a0"/>
    <w:link w:val="20"/>
    <w:unhideWhenUsed/>
    <w:rsid w:val="004F0CB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F0CB9"/>
    <w:rPr>
      <w:sz w:val="24"/>
      <w:szCs w:val="24"/>
      <w:lang w:val="ru-RU" w:eastAsia="ru-RU" w:bidi="ar-SA"/>
    </w:rPr>
  </w:style>
  <w:style w:type="paragraph" w:styleId="af7">
    <w:name w:val="Block Text"/>
    <w:basedOn w:val="a0"/>
    <w:rsid w:val="006B6963"/>
    <w:pPr>
      <w:spacing w:line="360" w:lineRule="auto"/>
      <w:ind w:left="-426" w:right="-1050" w:firstLine="426"/>
      <w:jc w:val="both"/>
    </w:pPr>
    <w:rPr>
      <w:szCs w:val="20"/>
    </w:rPr>
  </w:style>
  <w:style w:type="character" w:customStyle="1" w:styleId="tb1">
    <w:name w:val="tb1"/>
    <w:basedOn w:val="a1"/>
    <w:rsid w:val="00A209E8"/>
    <w:rPr>
      <w:color w:val="000000"/>
      <w:shd w:val="clear" w:color="auto" w:fill="auto"/>
    </w:rPr>
  </w:style>
  <w:style w:type="paragraph" w:styleId="af8">
    <w:name w:val="Document Map"/>
    <w:basedOn w:val="a0"/>
    <w:semiHidden/>
    <w:rsid w:val="00D94C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yle11">
    <w:name w:val="style11"/>
    <w:basedOn w:val="a1"/>
    <w:rsid w:val="00303278"/>
    <w:rPr>
      <w:color w:val="FF0000"/>
    </w:rPr>
  </w:style>
  <w:style w:type="character" w:customStyle="1" w:styleId="FontStyle11">
    <w:name w:val="Font Style11"/>
    <w:basedOn w:val="a1"/>
    <w:uiPriority w:val="99"/>
    <w:rsid w:val="00526AAD"/>
    <w:rPr>
      <w:rFonts w:ascii="Times New Roman" w:hAnsi="Times New Roman" w:cs="Times New Roman"/>
      <w:sz w:val="24"/>
      <w:szCs w:val="24"/>
    </w:rPr>
  </w:style>
  <w:style w:type="paragraph" w:styleId="af9">
    <w:name w:val="List Paragraph"/>
    <w:basedOn w:val="a0"/>
    <w:qFormat/>
    <w:rsid w:val="00D0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7F2B4C"/>
    <w:pPr>
      <w:numPr>
        <w:numId w:val="1"/>
      </w:numPr>
      <w:spacing w:line="360" w:lineRule="auto"/>
    </w:pPr>
  </w:style>
  <w:style w:type="paragraph" w:customStyle="1" w:styleId="afa">
    <w:name w:val="Текст таблицы"/>
    <w:basedOn w:val="a0"/>
    <w:link w:val="afb"/>
    <w:rsid w:val="007F2B4C"/>
    <w:pPr>
      <w:spacing w:before="120" w:after="120"/>
    </w:pPr>
    <w:rPr>
      <w:sz w:val="22"/>
      <w:szCs w:val="22"/>
    </w:rPr>
  </w:style>
  <w:style w:type="paragraph" w:customStyle="1" w:styleId="afc">
    <w:name w:val="Название таблицы"/>
    <w:basedOn w:val="a9"/>
    <w:rsid w:val="007F2B4C"/>
    <w:pPr>
      <w:tabs>
        <w:tab w:val="clear" w:pos="8931"/>
      </w:tabs>
      <w:snapToGrid/>
      <w:spacing w:before="240" w:after="120"/>
      <w:ind w:left="0" w:right="1701" w:firstLine="0"/>
      <w:jc w:val="left"/>
    </w:pPr>
    <w:rPr>
      <w:b/>
      <w:bCs/>
      <w:sz w:val="24"/>
      <w:szCs w:val="24"/>
      <w:lang w:val="ru-RU"/>
    </w:rPr>
  </w:style>
  <w:style w:type="paragraph" w:customStyle="1" w:styleId="afd">
    <w:name w:val="Заголовок таблицы"/>
    <w:basedOn w:val="afa"/>
    <w:rsid w:val="007F2B4C"/>
    <w:pPr>
      <w:jc w:val="center"/>
    </w:pPr>
    <w:rPr>
      <w:b/>
    </w:rPr>
  </w:style>
  <w:style w:type="character" w:customStyle="1" w:styleId="afb">
    <w:name w:val="Текст таблицы Знак"/>
    <w:basedOn w:val="a1"/>
    <w:link w:val="afa"/>
    <w:rsid w:val="007F2B4C"/>
    <w:rPr>
      <w:sz w:val="22"/>
      <w:szCs w:val="22"/>
    </w:rPr>
  </w:style>
  <w:style w:type="paragraph" w:customStyle="1" w:styleId="ConsPlusNormal">
    <w:name w:val="ConsPlusNormal"/>
    <w:rsid w:val="007F2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List"/>
    <w:basedOn w:val="a0"/>
    <w:rsid w:val="000258E1"/>
    <w:pPr>
      <w:ind w:left="283" w:hanging="283"/>
    </w:pPr>
  </w:style>
  <w:style w:type="character" w:customStyle="1" w:styleId="ab">
    <w:name w:val="Текст сноски Знак"/>
    <w:basedOn w:val="a1"/>
    <w:link w:val="aa"/>
    <w:semiHidden/>
    <w:rsid w:val="00726A7E"/>
  </w:style>
  <w:style w:type="character" w:customStyle="1" w:styleId="FontStyle26">
    <w:name w:val="Font Style26"/>
    <w:basedOn w:val="a1"/>
    <w:uiPriority w:val="99"/>
    <w:rsid w:val="00726A7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1"/>
    <w:link w:val="4"/>
    <w:rsid w:val="002F7A57"/>
    <w:rPr>
      <w:b/>
      <w:color w:val="FF0000"/>
      <w:sz w:val="24"/>
    </w:rPr>
  </w:style>
  <w:style w:type="character" w:styleId="aff">
    <w:name w:val="Strong"/>
    <w:basedOn w:val="a1"/>
    <w:qFormat/>
    <w:rsid w:val="002F7A57"/>
    <w:rPr>
      <w:b/>
      <w:bCs/>
    </w:rPr>
  </w:style>
  <w:style w:type="paragraph" w:styleId="aff0">
    <w:name w:val="endnote text"/>
    <w:basedOn w:val="a0"/>
    <w:link w:val="aff1"/>
    <w:rsid w:val="002F7A57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rsid w:val="002F7A57"/>
  </w:style>
  <w:style w:type="paragraph" w:customStyle="1" w:styleId="Style6">
    <w:name w:val="Style6"/>
    <w:basedOn w:val="a0"/>
    <w:uiPriority w:val="99"/>
    <w:rsid w:val="006641FF"/>
    <w:pPr>
      <w:widowControl w:val="0"/>
      <w:autoSpaceDE w:val="0"/>
      <w:autoSpaceDN w:val="0"/>
      <w:adjustRightInd w:val="0"/>
      <w:spacing w:line="484" w:lineRule="exact"/>
      <w:ind w:firstLine="494"/>
      <w:jc w:val="both"/>
    </w:pPr>
  </w:style>
  <w:style w:type="paragraph" w:customStyle="1" w:styleId="Style7">
    <w:name w:val="Style7"/>
    <w:basedOn w:val="a0"/>
    <w:uiPriority w:val="99"/>
    <w:rsid w:val="006641FF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customStyle="1" w:styleId="Style12">
    <w:name w:val="Style12"/>
    <w:basedOn w:val="a0"/>
    <w:uiPriority w:val="99"/>
    <w:rsid w:val="006641FF"/>
    <w:pPr>
      <w:widowControl w:val="0"/>
      <w:autoSpaceDE w:val="0"/>
      <w:autoSpaceDN w:val="0"/>
      <w:adjustRightInd w:val="0"/>
      <w:spacing w:line="480" w:lineRule="exact"/>
      <w:ind w:firstLine="677"/>
      <w:jc w:val="both"/>
    </w:pPr>
  </w:style>
  <w:style w:type="character" w:customStyle="1" w:styleId="FontStyle17">
    <w:name w:val="Font Style17"/>
    <w:basedOn w:val="a1"/>
    <w:uiPriority w:val="99"/>
    <w:rsid w:val="006641F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6641FF"/>
    <w:pPr>
      <w:widowControl w:val="0"/>
      <w:autoSpaceDE w:val="0"/>
      <w:autoSpaceDN w:val="0"/>
      <w:adjustRightInd w:val="0"/>
      <w:spacing w:line="170" w:lineRule="exact"/>
    </w:pPr>
  </w:style>
  <w:style w:type="paragraph" w:customStyle="1" w:styleId="Style110">
    <w:name w:val="Style11"/>
    <w:basedOn w:val="a0"/>
    <w:uiPriority w:val="99"/>
    <w:rsid w:val="006641FF"/>
    <w:pPr>
      <w:widowControl w:val="0"/>
      <w:autoSpaceDE w:val="0"/>
      <w:autoSpaceDN w:val="0"/>
      <w:adjustRightInd w:val="0"/>
      <w:spacing w:line="442" w:lineRule="exact"/>
      <w:jc w:val="both"/>
    </w:pPr>
  </w:style>
  <w:style w:type="character" w:customStyle="1" w:styleId="FontStyle19">
    <w:name w:val="Font Style19"/>
    <w:basedOn w:val="a1"/>
    <w:uiPriority w:val="99"/>
    <w:rsid w:val="006641F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0"/>
    <w:uiPriority w:val="99"/>
    <w:rsid w:val="00D12574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3">
    <w:name w:val="Style3"/>
    <w:basedOn w:val="a0"/>
    <w:uiPriority w:val="99"/>
    <w:rsid w:val="00D12574"/>
    <w:pPr>
      <w:widowControl w:val="0"/>
      <w:autoSpaceDE w:val="0"/>
      <w:autoSpaceDN w:val="0"/>
      <w:adjustRightInd w:val="0"/>
      <w:spacing w:line="326" w:lineRule="exact"/>
      <w:ind w:firstLine="686"/>
    </w:pPr>
  </w:style>
  <w:style w:type="paragraph" w:customStyle="1" w:styleId="Style4">
    <w:name w:val="Style4"/>
    <w:basedOn w:val="a0"/>
    <w:uiPriority w:val="99"/>
    <w:rsid w:val="00D1257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0"/>
    <w:uiPriority w:val="99"/>
    <w:rsid w:val="00D12574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0">
    <w:name w:val="Style10"/>
    <w:basedOn w:val="a0"/>
    <w:uiPriority w:val="99"/>
    <w:rsid w:val="00D1257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1"/>
    <w:uiPriority w:val="99"/>
    <w:rsid w:val="00D12574"/>
    <w:rPr>
      <w:rFonts w:ascii="Times New Roman" w:hAnsi="Times New Roman" w:cs="Times New Roman"/>
      <w:sz w:val="26"/>
      <w:szCs w:val="26"/>
    </w:rPr>
  </w:style>
  <w:style w:type="character" w:customStyle="1" w:styleId="af">
    <w:name w:val="Верхний колонтитул Знак"/>
    <w:basedOn w:val="a1"/>
    <w:link w:val="ae"/>
    <w:uiPriority w:val="99"/>
    <w:rsid w:val="001F3A98"/>
  </w:style>
  <w:style w:type="character" w:customStyle="1" w:styleId="a7">
    <w:name w:val="Основной текст Знак"/>
    <w:link w:val="a6"/>
    <w:locked/>
    <w:rsid w:val="00C033E6"/>
    <w:rPr>
      <w:sz w:val="24"/>
      <w:szCs w:val="24"/>
    </w:rPr>
  </w:style>
  <w:style w:type="paragraph" w:customStyle="1" w:styleId="aff2">
    <w:name w:val="Отчет"/>
    <w:basedOn w:val="a0"/>
    <w:autoRedefine/>
    <w:rsid w:val="00C033E6"/>
    <w:pPr>
      <w:spacing w:line="360" w:lineRule="auto"/>
      <w:ind w:firstLine="709"/>
      <w:jc w:val="both"/>
    </w:pPr>
  </w:style>
  <w:style w:type="paragraph" w:customStyle="1" w:styleId="21">
    <w:name w:val="Стиль2"/>
    <w:basedOn w:val="a0"/>
    <w:rsid w:val="00C033E6"/>
    <w:pPr>
      <w:ind w:firstLine="1134"/>
    </w:pPr>
    <w:rPr>
      <w:szCs w:val="20"/>
    </w:rPr>
  </w:style>
  <w:style w:type="paragraph" w:customStyle="1" w:styleId="12">
    <w:name w:val="Знак1"/>
    <w:basedOn w:val="a0"/>
    <w:rsid w:val="00C033E6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4E4EE0"/>
    <w:rPr>
      <w:sz w:val="24"/>
      <w:szCs w:val="24"/>
    </w:rPr>
  </w:style>
  <w:style w:type="character" w:customStyle="1" w:styleId="aff3">
    <w:name w:val="Основной текст_"/>
    <w:basedOn w:val="a1"/>
    <w:link w:val="13"/>
    <w:rsid w:val="006B5D6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ff3"/>
    <w:rsid w:val="006B5D6F"/>
    <w:pPr>
      <w:shd w:val="clear" w:color="auto" w:fill="FFFFFF"/>
      <w:spacing w:after="240" w:line="322" w:lineRule="exact"/>
      <w:jc w:val="right"/>
    </w:pPr>
    <w:rPr>
      <w:sz w:val="28"/>
      <w:szCs w:val="28"/>
    </w:rPr>
  </w:style>
  <w:style w:type="paragraph" w:customStyle="1" w:styleId="Style9">
    <w:name w:val="Style9"/>
    <w:basedOn w:val="a0"/>
    <w:uiPriority w:val="99"/>
    <w:rsid w:val="006B5D6F"/>
    <w:pPr>
      <w:widowControl w:val="0"/>
      <w:autoSpaceDE w:val="0"/>
      <w:autoSpaceDN w:val="0"/>
      <w:adjustRightInd w:val="0"/>
      <w:spacing w:line="475" w:lineRule="exact"/>
      <w:ind w:firstLine="691"/>
      <w:jc w:val="both"/>
    </w:pPr>
    <w:rPr>
      <w:rFonts w:ascii="Trebuchet MS" w:hAnsi="Trebuchet MS"/>
    </w:rPr>
  </w:style>
  <w:style w:type="character" w:customStyle="1" w:styleId="FontStyle21">
    <w:name w:val="Font Style21"/>
    <w:basedOn w:val="a1"/>
    <w:uiPriority w:val="99"/>
    <w:rsid w:val="006B5D6F"/>
    <w:rPr>
      <w:rFonts w:ascii="Times New Roman" w:hAnsi="Times New Roman" w:cs="Times New Roman"/>
      <w:sz w:val="26"/>
      <w:szCs w:val="26"/>
    </w:rPr>
  </w:style>
  <w:style w:type="paragraph" w:customStyle="1" w:styleId="210">
    <w:name w:val="Обычный 2 интервал 1"/>
    <w:aliases w:val="5 по ширине"/>
    <w:basedOn w:val="a0"/>
    <w:rsid w:val="00580D81"/>
    <w:pPr>
      <w:spacing w:line="360" w:lineRule="auto"/>
      <w:ind w:firstLine="720"/>
      <w:jc w:val="both"/>
    </w:pPr>
    <w:rPr>
      <w:noProof/>
      <w:szCs w:val="20"/>
    </w:rPr>
  </w:style>
  <w:style w:type="paragraph" w:styleId="aff4">
    <w:name w:val="No Spacing"/>
    <w:uiPriority w:val="1"/>
    <w:qFormat/>
    <w:rsid w:val="006A2F72"/>
    <w:rPr>
      <w:rFonts w:ascii="Calibri" w:hAnsi="Calibri"/>
      <w:sz w:val="22"/>
      <w:szCs w:val="22"/>
    </w:rPr>
  </w:style>
  <w:style w:type="character" w:customStyle="1" w:styleId="af2">
    <w:name w:val="Название Знак"/>
    <w:basedOn w:val="a1"/>
    <w:link w:val="af1"/>
    <w:rsid w:val="00F1029D"/>
    <w:rPr>
      <w:b/>
      <w:sz w:val="28"/>
    </w:rPr>
  </w:style>
  <w:style w:type="character" w:customStyle="1" w:styleId="FontStyle16">
    <w:name w:val="Font Style16"/>
    <w:basedOn w:val="a1"/>
    <w:uiPriority w:val="99"/>
    <w:rsid w:val="000A11D2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1"/>
    <w:uiPriority w:val="99"/>
    <w:rsid w:val="008148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4921A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1"/>
    <w:rsid w:val="00DE2A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Обычный2"/>
    <w:rsid w:val="00590ABD"/>
    <w:pPr>
      <w:widowControl w:val="0"/>
      <w:ind w:left="120" w:firstLine="56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D2385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438">
              <w:marLeft w:val="62"/>
              <w:marRight w:val="62"/>
              <w:marTop w:val="62"/>
              <w:marBottom w:val="62"/>
              <w:divBdr>
                <w:top w:val="single" w:sz="4" w:space="0" w:color="CACACA"/>
                <w:left w:val="single" w:sz="4" w:space="0" w:color="CACACA"/>
                <w:bottom w:val="single" w:sz="4" w:space="0" w:color="CACACA"/>
                <w:right w:val="single" w:sz="4" w:space="0" w:color="CACACA"/>
              </w:divBdr>
              <w:divsChild>
                <w:div w:id="1180775976">
                  <w:marLeft w:val="62"/>
                  <w:marRight w:val="62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8385">
              <w:marLeft w:val="62"/>
              <w:marRight w:val="62"/>
              <w:marTop w:val="62"/>
              <w:marBottom w:val="62"/>
              <w:divBdr>
                <w:top w:val="single" w:sz="4" w:space="0" w:color="CACACA"/>
                <w:left w:val="single" w:sz="4" w:space="0" w:color="CACACA"/>
                <w:bottom w:val="single" w:sz="4" w:space="0" w:color="CACACA"/>
                <w:right w:val="single" w:sz="4" w:space="0" w:color="CACACA"/>
              </w:divBdr>
              <w:divsChild>
                <w:div w:id="856697352">
                  <w:marLeft w:val="62"/>
                  <w:marRight w:val="62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42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7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0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87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060">
              <w:marLeft w:val="62"/>
              <w:marRight w:val="62"/>
              <w:marTop w:val="62"/>
              <w:marBottom w:val="62"/>
              <w:divBdr>
                <w:top w:val="single" w:sz="4" w:space="0" w:color="CACACA"/>
                <w:left w:val="single" w:sz="4" w:space="0" w:color="CACACA"/>
                <w:bottom w:val="single" w:sz="4" w:space="0" w:color="CACACA"/>
                <w:right w:val="single" w:sz="4" w:space="0" w:color="CACACA"/>
              </w:divBdr>
              <w:divsChild>
                <w:div w:id="598298919">
                  <w:marLeft w:val="62"/>
                  <w:marRight w:val="62"/>
                  <w:marTop w:val="62"/>
                  <w:marBottom w:val="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1%82%D0%BD%D0%B5%D0%B5_%D0%B2%D1%80%D0%B5%D0%BC%D1%8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B079-0ADB-46EC-AF1C-F66D74C8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13706</Words>
  <Characters>78125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91648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http://ru.wikipedia.org/wiki/%D0%9B%D0%B5%D1%82%D0%BD%D0%B5%D0%B5_%D0%B2%D1%80%D0%B5%D0%BC%D1%8F</vt:lpwstr>
      </vt:variant>
      <vt:variant>
        <vt:lpwstr>cite_note-25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novikov</cp:lastModifiedBy>
  <cp:revision>3</cp:revision>
  <cp:lastPrinted>2013-01-29T06:02:00Z</cp:lastPrinted>
  <dcterms:created xsi:type="dcterms:W3CDTF">2013-04-18T15:11:00Z</dcterms:created>
  <dcterms:modified xsi:type="dcterms:W3CDTF">2013-04-18T15:19:00Z</dcterms:modified>
</cp:coreProperties>
</file>